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color w:val="005EA8" w:themeColor="accent1"/>
        </w:rPr>
        <w:alias w:val="Organisationseinheit"/>
        <w:tag w:val="p6cb0238cdfe4c9ab9af4c1f42f42a0c"/>
        <w:id w:val="265198510"/>
        <w:lock w:val="contentLocked"/>
        <w:placeholder>
          <w:docPart w:val="E1402001A2654D9DA1FE6C3AB81CB9BB"/>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9B779DCB-5DE5-4C33-A907-47CFA5C3B7C9}"/>
        <w:text w:multiLine="1"/>
      </w:sdtPr>
      <w:sdtEndPr/>
      <w:sdtContent>
        <w:p w14:paraId="05492B44" w14:textId="0C04A5F6" w:rsidR="00AF79E3" w:rsidRPr="003E0F54" w:rsidRDefault="006C30F6" w:rsidP="002A4C24">
          <w:pPr>
            <w:pStyle w:val="Klinikbezeichnung"/>
            <w:rPr>
              <w:color w:val="005EA8" w:themeColor="accent1"/>
            </w:rPr>
          </w:pPr>
          <w:r>
            <w:rPr>
              <w:color w:val="005EA8" w:themeColor="accent1"/>
            </w:rPr>
            <w:t>Clinical Trials Center</w:t>
          </w:r>
        </w:p>
      </w:sdtContent>
    </w:sdt>
    <w:p w14:paraId="2512E302" w14:textId="43CCA029" w:rsidR="00070EA2" w:rsidRDefault="00F916D3" w:rsidP="00070EA2">
      <w:pPr>
        <w:spacing w:before="240" w:line="290" w:lineRule="atLeast"/>
        <w:rPr>
          <w:rFonts w:cs="Arial"/>
          <w:color w:val="005EA8" w:themeColor="accent1"/>
          <w:lang w:val="de-DE"/>
        </w:rPr>
      </w:pPr>
      <w:sdt>
        <w:sdtPr>
          <w:rPr>
            <w:rFonts w:cs="Arial"/>
            <w:b/>
            <w:color w:val="005EA8" w:themeColor="accent1"/>
            <w:sz w:val="36"/>
            <w:szCs w:val="28"/>
          </w:rPr>
          <w:alias w:val="Titel"/>
          <w:tag w:val=""/>
          <w:id w:val="592823890"/>
          <w:placeholder>
            <w:docPart w:val="5FE9648C06694928A1A46C8F570FFA36"/>
          </w:placeholder>
          <w:dataBinding w:prefixMappings="xmlns:ns0='http://purl.org/dc/elements/1.1/' xmlns:ns1='http://schemas.openxmlformats.org/package/2006/metadata/core-properties' " w:xpath="/ns1:coreProperties[1]/ns0:title[1]" w:storeItemID="{6C3C8BC8-F283-45AE-878A-BAB7291924A1}"/>
          <w:text/>
        </w:sdtPr>
        <w:sdtEndPr/>
        <w:sdtContent>
          <w:r w:rsidR="006C30F6">
            <w:rPr>
              <w:rFonts w:cs="Arial"/>
              <w:b/>
              <w:color w:val="005EA8" w:themeColor="accent1"/>
              <w:sz w:val="36"/>
              <w:szCs w:val="28"/>
            </w:rPr>
            <w:t>Aufbau von Forschungsregistern und Biobanken</w:t>
          </w:r>
        </w:sdtContent>
      </w:sdt>
    </w:p>
    <w:p w14:paraId="656457D3" w14:textId="4EBD3B0E" w:rsidR="00070EA2" w:rsidRDefault="00F916D3" w:rsidP="006827EC">
      <w:pPr>
        <w:spacing w:line="240" w:lineRule="auto"/>
        <w:jc w:val="both"/>
        <w:rPr>
          <w:sz w:val="20"/>
        </w:rPr>
      </w:pPr>
      <w:sdt>
        <w:sdtPr>
          <w:rPr>
            <w:sz w:val="20"/>
          </w:rPr>
          <w:alias w:val="Kurzbeschreibung"/>
          <w:tag w:val="Description1"/>
          <w:id w:val="-1515447307"/>
          <w:placeholder>
            <w:docPart w:val="F20744FEEBA14B11A0FD4BC88DC67A4D"/>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Description1[1]" w:storeItemID="{9B779DCB-5DE5-4C33-A907-47CFA5C3B7C9}"/>
          <w:text w:multiLine="1"/>
        </w:sdtPr>
        <w:sdtEndPr/>
        <w:sdtContent>
          <w:r>
            <w:rPr>
              <w:sz w:val="20"/>
            </w:rPr>
            <w:t>Dieses Merkblatt bezieht sich auf Register zu Forschungszwecken. Gesetzlich vorgegebene oder medizinische Register zur Qualitätssicherung sind im SDI Reglement Registerdaten beschrieben.</w:t>
          </w:r>
        </w:sdtContent>
      </w:sdt>
    </w:p>
    <w:p w14:paraId="6A4F8839" w14:textId="6F3B18D3" w:rsidR="00070EA2" w:rsidRDefault="00070EA2" w:rsidP="00070EA2">
      <w:pPr>
        <w:spacing w:line="240" w:lineRule="auto"/>
        <w:jc w:val="both"/>
      </w:pPr>
      <w:r>
        <w:rPr>
          <w:sz w:val="20"/>
        </w:rPr>
        <w:t>Für Qualitätssicherung angelegte Register, die auch für Forschung verwendet werden sollen, müssen zusätzlich die Anforderungen für Forschungsregister erfüllen.</w:t>
      </w:r>
    </w:p>
    <w:p w14:paraId="56AE4D14" w14:textId="0753E4D6" w:rsidR="007416C3" w:rsidRPr="006827EC" w:rsidRDefault="007220AE" w:rsidP="007416C3">
      <w:pPr>
        <w:pStyle w:val="Untertitel"/>
        <w:rPr>
          <w:sz w:val="20"/>
        </w:rPr>
      </w:pPr>
      <w:r>
        <w:rPr>
          <w:sz w:val="20"/>
        </w:rPr>
        <w:t>Gesetzliche Grundlage</w:t>
      </w:r>
    </w:p>
    <w:p w14:paraId="6D10E8EF" w14:textId="6FCFB490" w:rsidR="008E0A04" w:rsidRDefault="0068430E" w:rsidP="0068430E">
      <w:pPr>
        <w:autoSpaceDE w:val="0"/>
        <w:autoSpaceDN w:val="0"/>
        <w:adjustRightInd w:val="0"/>
        <w:spacing w:line="276" w:lineRule="auto"/>
        <w:jc w:val="both"/>
        <w:rPr>
          <w:sz w:val="20"/>
        </w:rPr>
      </w:pPr>
      <w:r w:rsidRPr="006827EC">
        <w:rPr>
          <w:sz w:val="20"/>
        </w:rPr>
        <w:t>Die Humanforschungsverordnung (HFV) definiert das Beschaffen, Erfassen, Zusammenführen, Sammeln, Registrieren, Katalogisieren oder Aufbewahren von bereits erhobenen gesundheitsbezogenen Personendaten oder biologischem Material zu Forschungszwecken als Weiterverwendung (Art. 24 HFV). Diese Weiterverwendung setzt die Einwilligung des Patienten voraus: entweder mit dem Generalkonsent (GK) oder einer spezifischen Einwilligung für das jeweilige Register bzw. die Biobank</w:t>
      </w:r>
      <w:r w:rsidR="00245D6A">
        <w:rPr>
          <w:sz w:val="20"/>
        </w:rPr>
        <w:t xml:space="preserve"> (Art. 28-32 HFV)</w:t>
      </w:r>
      <w:r w:rsidRPr="006827EC">
        <w:rPr>
          <w:sz w:val="20"/>
        </w:rPr>
        <w:t>.</w:t>
      </w:r>
    </w:p>
    <w:p w14:paraId="4020697F" w14:textId="77777777" w:rsidR="001B7E33" w:rsidRPr="001B7E33" w:rsidRDefault="008E0A04" w:rsidP="007416C3">
      <w:pPr>
        <w:pStyle w:val="Untertitel"/>
        <w:rPr>
          <w:b w:val="0"/>
          <w:color w:val="auto"/>
          <w:sz w:val="20"/>
        </w:rPr>
      </w:pPr>
      <w:r w:rsidRPr="001B7E33">
        <w:rPr>
          <w:b w:val="0"/>
          <w:color w:val="auto"/>
          <w:sz w:val="20"/>
        </w:rPr>
        <w:t>Unter Registern wird allgemein die systematische Sammlung von gesundheitsbezogenen Personendaten verstanden</w:t>
      </w:r>
      <w:r w:rsidR="00EA012A" w:rsidRPr="001B7E33">
        <w:rPr>
          <w:b w:val="0"/>
          <w:color w:val="auto"/>
          <w:sz w:val="20"/>
        </w:rPr>
        <w:t xml:space="preserve"> (Register Empfehlungen ANQ et al.)</w:t>
      </w:r>
      <w:r w:rsidRPr="001B7E33">
        <w:rPr>
          <w:b w:val="0"/>
          <w:color w:val="auto"/>
          <w:sz w:val="20"/>
        </w:rPr>
        <w:t>.</w:t>
      </w:r>
    </w:p>
    <w:p w14:paraId="7C31D6AA" w14:textId="71FADDEB" w:rsidR="007416C3" w:rsidRPr="006827EC" w:rsidRDefault="0068430E" w:rsidP="007416C3">
      <w:pPr>
        <w:pStyle w:val="Untertitel"/>
        <w:rPr>
          <w:sz w:val="20"/>
        </w:rPr>
      </w:pPr>
      <w:r w:rsidRPr="006827EC">
        <w:rPr>
          <w:sz w:val="20"/>
        </w:rPr>
        <w:t xml:space="preserve">Vorprüfung </w:t>
      </w:r>
      <w:r w:rsidR="00681FB4">
        <w:rPr>
          <w:sz w:val="20"/>
        </w:rPr>
        <w:t xml:space="preserve">bzw. Bewilligung </w:t>
      </w:r>
      <w:r w:rsidRPr="006827EC">
        <w:rPr>
          <w:sz w:val="20"/>
        </w:rPr>
        <w:t xml:space="preserve">durch die Ethikkommission </w:t>
      </w:r>
    </w:p>
    <w:p w14:paraId="29CD6656" w14:textId="258600C5" w:rsidR="0068430E" w:rsidRDefault="0068430E" w:rsidP="0068430E">
      <w:pPr>
        <w:autoSpaceDE w:val="0"/>
        <w:autoSpaceDN w:val="0"/>
        <w:adjustRightInd w:val="0"/>
        <w:spacing w:line="276" w:lineRule="auto"/>
        <w:jc w:val="both"/>
        <w:rPr>
          <w:rFonts w:cs="Arial"/>
          <w:color w:val="000000"/>
          <w:sz w:val="20"/>
          <w:lang w:val="en-US"/>
        </w:rPr>
      </w:pPr>
      <w:r w:rsidRPr="006827EC">
        <w:rPr>
          <w:rFonts w:cs="Arial"/>
          <w:color w:val="000000"/>
          <w:sz w:val="20"/>
        </w:rPr>
        <w:t xml:space="preserve">Der Aufbau eines Registers oder einer Biobank mit ausschliesslich bestehenden Daten oder Proben bedarf bei vorliegender Einwilligung keiner Bewilligung durch die Ethikkommission. Es wird jedoch eine Vorprüfung durch die zuständige Ethikkommission </w:t>
      </w:r>
      <w:r w:rsidRPr="00A60ABA">
        <w:rPr>
          <w:rFonts w:cs="Arial"/>
          <w:color w:val="000000"/>
          <w:sz w:val="20"/>
        </w:rPr>
        <w:t>empfohlen.</w:t>
      </w:r>
      <w:r w:rsidRPr="006827EC">
        <w:rPr>
          <w:rFonts w:cs="Arial"/>
          <w:color w:val="000000"/>
          <w:sz w:val="20"/>
        </w:rPr>
        <w:t xml:space="preserve"> </w:t>
      </w:r>
      <w:r w:rsidR="006827EC">
        <w:rPr>
          <w:rFonts w:cs="Arial"/>
          <w:color w:val="000000"/>
          <w:sz w:val="20"/>
        </w:rPr>
        <w:t>Diese Vorprüfung</w:t>
      </w:r>
      <w:r w:rsidRPr="006827EC">
        <w:rPr>
          <w:rFonts w:cs="Arial"/>
          <w:color w:val="000000"/>
          <w:sz w:val="20"/>
        </w:rPr>
        <w:t xml:space="preserve"> gewährleistet, dass die Daten- bzw. Probensammlung die gesetzlichen Anforderungen erfüllt und darauf basierende Projekte rascher beurteilt werden können. </w:t>
      </w:r>
      <w:r w:rsidRPr="006827EC">
        <w:rPr>
          <w:rFonts w:cs="Arial"/>
          <w:color w:val="000000"/>
          <w:sz w:val="20"/>
          <w:lang w:val="en-US"/>
        </w:rPr>
        <w:t xml:space="preserve">Die Einreichung erfolgt via online-Portal </w:t>
      </w:r>
      <w:r w:rsidRPr="006827EC">
        <w:rPr>
          <w:rFonts w:cs="Arial"/>
          <w:color w:val="0000FF"/>
          <w:sz w:val="20"/>
          <w:lang w:val="en-US"/>
        </w:rPr>
        <w:t xml:space="preserve">BASEC </w:t>
      </w:r>
      <w:r w:rsidRPr="006827EC">
        <w:rPr>
          <w:rFonts w:cs="Arial"/>
          <w:color w:val="000000"/>
          <w:sz w:val="20"/>
          <w:lang w:val="en-US"/>
        </w:rPr>
        <w:t>unter: Advice on ethical questions/comments on research projects not subject to the HRA.</w:t>
      </w:r>
    </w:p>
    <w:p w14:paraId="20D84ACD" w14:textId="77777777" w:rsidR="00245D6A" w:rsidRPr="006827EC" w:rsidRDefault="00245D6A" w:rsidP="0068430E">
      <w:pPr>
        <w:autoSpaceDE w:val="0"/>
        <w:autoSpaceDN w:val="0"/>
        <w:adjustRightInd w:val="0"/>
        <w:spacing w:line="276" w:lineRule="auto"/>
        <w:jc w:val="both"/>
        <w:rPr>
          <w:rFonts w:cs="Arial"/>
          <w:color w:val="000000"/>
          <w:sz w:val="20"/>
          <w:lang w:val="en-US"/>
        </w:rPr>
      </w:pPr>
    </w:p>
    <w:p w14:paraId="47DBBFEB" w14:textId="7CB3291E" w:rsidR="0068430E" w:rsidRDefault="0068430E" w:rsidP="0068430E">
      <w:pPr>
        <w:autoSpaceDE w:val="0"/>
        <w:autoSpaceDN w:val="0"/>
        <w:adjustRightInd w:val="0"/>
        <w:spacing w:line="276" w:lineRule="auto"/>
        <w:jc w:val="both"/>
        <w:rPr>
          <w:rFonts w:cs="Arial"/>
          <w:sz w:val="20"/>
        </w:rPr>
      </w:pPr>
      <w:r w:rsidRPr="006827EC">
        <w:rPr>
          <w:rFonts w:cs="Arial"/>
          <w:sz w:val="20"/>
        </w:rPr>
        <w:t>Der Aufbau einer Daten- oder Probensammlung bei fehlender Einwilligung ist möglich, verlangt jedoch zwingend die Bewilligung der Ethikkommission (Forschungsprojekt nach Art. 34 HFG, Vorprüfung nicht ausreichend).</w:t>
      </w:r>
    </w:p>
    <w:p w14:paraId="70574BF8" w14:textId="77777777" w:rsidR="00E06220" w:rsidRDefault="00E06220" w:rsidP="0068430E">
      <w:pPr>
        <w:autoSpaceDE w:val="0"/>
        <w:autoSpaceDN w:val="0"/>
        <w:adjustRightInd w:val="0"/>
        <w:spacing w:line="276" w:lineRule="auto"/>
        <w:jc w:val="both"/>
        <w:rPr>
          <w:rFonts w:cs="Arial"/>
          <w:sz w:val="20"/>
        </w:rPr>
      </w:pPr>
    </w:p>
    <w:p w14:paraId="003D5F03" w14:textId="05823C7D" w:rsidR="00E06220" w:rsidRPr="006827EC" w:rsidRDefault="00E06220" w:rsidP="0068430E">
      <w:pPr>
        <w:autoSpaceDE w:val="0"/>
        <w:autoSpaceDN w:val="0"/>
        <w:adjustRightInd w:val="0"/>
        <w:spacing w:line="276" w:lineRule="auto"/>
        <w:jc w:val="both"/>
        <w:rPr>
          <w:rFonts w:cs="Arial"/>
          <w:sz w:val="20"/>
        </w:rPr>
      </w:pPr>
      <w:r w:rsidRPr="00E06220">
        <w:rPr>
          <w:rFonts w:cs="Arial"/>
          <w:sz w:val="20"/>
        </w:rPr>
        <w:t>Alle Forschungsprojekte, die auf Daten oder Proben aus einem Register bzw. einer Biobank basieren, müssen von der zuständigen Ethikkommission bewilligt werden.</w:t>
      </w:r>
    </w:p>
    <w:p w14:paraId="545E7512" w14:textId="77777777" w:rsidR="0068430E" w:rsidRPr="002F58CA" w:rsidRDefault="0068430E" w:rsidP="0068430E">
      <w:pPr>
        <w:autoSpaceDE w:val="0"/>
        <w:autoSpaceDN w:val="0"/>
        <w:adjustRightInd w:val="0"/>
        <w:spacing w:line="276" w:lineRule="auto"/>
        <w:jc w:val="both"/>
        <w:rPr>
          <w:rFonts w:ascii="ArialMT" w:hAnsi="ArialMT" w:cs="ArialMT"/>
          <w:color w:val="000000"/>
        </w:rPr>
      </w:pPr>
    </w:p>
    <w:p w14:paraId="2C4B9CDF" w14:textId="14736473" w:rsidR="00E06220" w:rsidRDefault="0068430E" w:rsidP="0068430E">
      <w:pPr>
        <w:autoSpaceDE w:val="0"/>
        <w:autoSpaceDN w:val="0"/>
        <w:adjustRightInd w:val="0"/>
        <w:spacing w:line="276" w:lineRule="auto"/>
        <w:jc w:val="both"/>
        <w:rPr>
          <w:rFonts w:cs="Arial"/>
          <w:color w:val="000000"/>
          <w:sz w:val="20"/>
        </w:rPr>
      </w:pPr>
      <w:r w:rsidRPr="006827EC">
        <w:rPr>
          <w:rFonts w:cs="Arial"/>
          <w:color w:val="000000"/>
          <w:sz w:val="20"/>
        </w:rPr>
        <w:t xml:space="preserve">Für jedes Forschungsregister/ Biobank </w:t>
      </w:r>
      <w:r w:rsidR="001C544E">
        <w:rPr>
          <w:rFonts w:cs="Arial"/>
          <w:color w:val="000000"/>
          <w:sz w:val="20"/>
        </w:rPr>
        <w:t>ist</w:t>
      </w:r>
      <w:r w:rsidRPr="006827EC">
        <w:rPr>
          <w:rFonts w:cs="Arial"/>
          <w:color w:val="000000"/>
          <w:sz w:val="20"/>
        </w:rPr>
        <w:t xml:space="preserve"> ein </w:t>
      </w:r>
      <w:r w:rsidRPr="001B7E33">
        <w:rPr>
          <w:rFonts w:cs="Arial"/>
          <w:sz w:val="20"/>
        </w:rPr>
        <w:t>Registerreglement</w:t>
      </w:r>
      <w:r w:rsidRPr="006827EC">
        <w:rPr>
          <w:rFonts w:cs="Arial"/>
          <w:color w:val="000000"/>
          <w:sz w:val="20"/>
        </w:rPr>
        <w:t xml:space="preserve"> bzw. </w:t>
      </w:r>
      <w:r w:rsidRPr="001B7E33">
        <w:rPr>
          <w:rFonts w:cs="Arial"/>
          <w:sz w:val="20"/>
        </w:rPr>
        <w:t>Biobankenreglement</w:t>
      </w:r>
      <w:r w:rsidRPr="006827EC">
        <w:rPr>
          <w:rFonts w:cs="Arial"/>
          <w:color w:val="000000"/>
          <w:sz w:val="20"/>
        </w:rPr>
        <w:t xml:space="preserve"> </w:t>
      </w:r>
      <w:r w:rsidR="001C544E">
        <w:rPr>
          <w:rFonts w:cs="Arial"/>
          <w:color w:val="000000"/>
          <w:sz w:val="20"/>
        </w:rPr>
        <w:t>zu erstellen</w:t>
      </w:r>
      <w:r w:rsidR="00E06220">
        <w:rPr>
          <w:rFonts w:cs="Arial"/>
          <w:color w:val="000000"/>
          <w:sz w:val="20"/>
        </w:rPr>
        <w:t>.</w:t>
      </w:r>
      <w:r w:rsidR="00070EA2">
        <w:rPr>
          <w:rFonts w:cs="Arial"/>
          <w:color w:val="000000"/>
          <w:sz w:val="20"/>
        </w:rPr>
        <w:t xml:space="preserve"> </w:t>
      </w:r>
      <w:r w:rsidR="00E06220">
        <w:rPr>
          <w:rFonts w:cs="Arial"/>
          <w:color w:val="000000"/>
          <w:sz w:val="20"/>
        </w:rPr>
        <w:t>Vorlagen hierfür sind vom CTC bzw. der Swiss Biobanking Platform verfügbar:</w:t>
      </w:r>
    </w:p>
    <w:p w14:paraId="4C0EB41E" w14:textId="6DF0FBB3" w:rsidR="00E06220" w:rsidRPr="00E06220" w:rsidRDefault="00F916D3" w:rsidP="00E06220">
      <w:pPr>
        <w:pStyle w:val="Listenabsatz"/>
        <w:numPr>
          <w:ilvl w:val="0"/>
          <w:numId w:val="16"/>
        </w:numPr>
        <w:autoSpaceDE w:val="0"/>
        <w:autoSpaceDN w:val="0"/>
        <w:adjustRightInd w:val="0"/>
        <w:spacing w:line="276" w:lineRule="auto"/>
        <w:jc w:val="both"/>
        <w:rPr>
          <w:rFonts w:cs="Arial"/>
          <w:color w:val="000000"/>
          <w:sz w:val="20"/>
        </w:rPr>
      </w:pPr>
      <w:hyperlink r:id="rId12" w:history="1">
        <w:r w:rsidR="001B7E33">
          <w:rPr>
            <w:rStyle w:val="Hyperlink"/>
            <w:rFonts w:cs="Arial"/>
            <w:sz w:val="20"/>
          </w:rPr>
          <w:t>Vorlage für Registerreglement CTC</w:t>
        </w:r>
      </w:hyperlink>
      <w:r w:rsidR="00E06220" w:rsidRPr="00E06220" w:rsidDel="001C544E">
        <w:rPr>
          <w:rFonts w:cs="Arial"/>
          <w:color w:val="000000"/>
          <w:sz w:val="20"/>
        </w:rPr>
        <w:t xml:space="preserve"> </w:t>
      </w:r>
    </w:p>
    <w:p w14:paraId="60BE7EB9" w14:textId="0FB7B594" w:rsidR="00E06220" w:rsidRPr="00E06220" w:rsidRDefault="00F916D3" w:rsidP="00E06220">
      <w:pPr>
        <w:pStyle w:val="Listenabsatz"/>
        <w:numPr>
          <w:ilvl w:val="0"/>
          <w:numId w:val="16"/>
        </w:numPr>
        <w:autoSpaceDE w:val="0"/>
        <w:autoSpaceDN w:val="0"/>
        <w:adjustRightInd w:val="0"/>
        <w:spacing w:line="276" w:lineRule="auto"/>
        <w:jc w:val="both"/>
        <w:rPr>
          <w:rFonts w:cs="Arial"/>
          <w:color w:val="000000"/>
          <w:sz w:val="20"/>
        </w:rPr>
      </w:pPr>
      <w:hyperlink r:id="rId13" w:history="1">
        <w:r w:rsidR="001B7E33">
          <w:rPr>
            <w:rStyle w:val="Hyperlink"/>
            <w:rFonts w:cs="Arial"/>
            <w:sz w:val="20"/>
          </w:rPr>
          <w:t>Vorlage Swiss Biobanking Platform</w:t>
        </w:r>
      </w:hyperlink>
    </w:p>
    <w:p w14:paraId="41D2BDA1" w14:textId="696B17FC" w:rsidR="0068430E" w:rsidRPr="001B7E33" w:rsidRDefault="0068430E" w:rsidP="0068430E">
      <w:pPr>
        <w:autoSpaceDE w:val="0"/>
        <w:autoSpaceDN w:val="0"/>
        <w:adjustRightInd w:val="0"/>
        <w:spacing w:line="276" w:lineRule="auto"/>
        <w:jc w:val="both"/>
        <w:rPr>
          <w:rFonts w:cs="Arial"/>
          <w:color w:val="000000"/>
          <w:sz w:val="20"/>
        </w:rPr>
      </w:pPr>
      <w:r w:rsidRPr="006827EC">
        <w:rPr>
          <w:rFonts w:cs="Arial"/>
          <w:color w:val="000000"/>
          <w:sz w:val="20"/>
        </w:rPr>
        <w:t>.</w:t>
      </w:r>
    </w:p>
    <w:p w14:paraId="3B2804C0" w14:textId="77777777" w:rsidR="0068430E" w:rsidRPr="006827EC" w:rsidRDefault="0068430E" w:rsidP="0068430E">
      <w:pPr>
        <w:autoSpaceDE w:val="0"/>
        <w:autoSpaceDN w:val="0"/>
        <w:adjustRightInd w:val="0"/>
        <w:spacing w:line="276" w:lineRule="auto"/>
        <w:jc w:val="both"/>
        <w:rPr>
          <w:rFonts w:cs="Arial"/>
          <w:b/>
          <w:sz w:val="20"/>
        </w:rPr>
      </w:pPr>
    </w:p>
    <w:p w14:paraId="1B03612A" w14:textId="24353232" w:rsidR="0068430E" w:rsidRPr="006827EC" w:rsidRDefault="0068430E" w:rsidP="0068430E">
      <w:pPr>
        <w:autoSpaceDE w:val="0"/>
        <w:autoSpaceDN w:val="0"/>
        <w:adjustRightInd w:val="0"/>
        <w:spacing w:line="276" w:lineRule="auto"/>
        <w:jc w:val="both"/>
        <w:rPr>
          <w:rFonts w:cs="Arial"/>
          <w:b/>
          <w:sz w:val="20"/>
        </w:rPr>
      </w:pPr>
      <w:r w:rsidRPr="006827EC">
        <w:rPr>
          <w:rFonts w:cs="Arial"/>
          <w:b/>
          <w:sz w:val="20"/>
        </w:rPr>
        <w:t xml:space="preserve">CAVE: Werden für den Aufbau eines Registers oder einer Biobank Daten erhoben oder Proben entnommen, handelt es sich um ein Forschungsprojekt nach HFV Kapitel 2 und </w:t>
      </w:r>
      <w:r w:rsidR="00245D6A">
        <w:rPr>
          <w:rFonts w:cs="Arial"/>
          <w:b/>
          <w:sz w:val="20"/>
        </w:rPr>
        <w:t xml:space="preserve">es </w:t>
      </w:r>
      <w:r w:rsidR="008E0A04">
        <w:rPr>
          <w:rFonts w:cs="Arial"/>
          <w:b/>
          <w:sz w:val="20"/>
        </w:rPr>
        <w:t>braucht</w:t>
      </w:r>
      <w:r w:rsidR="008E0A04" w:rsidRPr="006827EC">
        <w:rPr>
          <w:rFonts w:cs="Arial"/>
          <w:b/>
          <w:sz w:val="20"/>
        </w:rPr>
        <w:t xml:space="preserve"> </w:t>
      </w:r>
      <w:r w:rsidRPr="006827EC">
        <w:rPr>
          <w:rFonts w:cs="Arial"/>
          <w:b/>
          <w:sz w:val="20"/>
        </w:rPr>
        <w:t xml:space="preserve">sowohl </w:t>
      </w:r>
      <w:r w:rsidR="00245D6A" w:rsidRPr="006827EC">
        <w:rPr>
          <w:rFonts w:cs="Arial"/>
          <w:b/>
          <w:sz w:val="20"/>
        </w:rPr>
        <w:t>eine Einwilligung der be</w:t>
      </w:r>
      <w:r w:rsidR="00245D6A">
        <w:rPr>
          <w:rFonts w:cs="Arial"/>
          <w:b/>
          <w:sz w:val="20"/>
        </w:rPr>
        <w:t>troffenen Person als auch</w:t>
      </w:r>
      <w:r w:rsidR="00245D6A" w:rsidRPr="006827EC">
        <w:rPr>
          <w:rFonts w:cs="Arial"/>
          <w:b/>
          <w:sz w:val="20"/>
        </w:rPr>
        <w:t xml:space="preserve"> </w:t>
      </w:r>
      <w:r w:rsidRPr="006827EC">
        <w:rPr>
          <w:rFonts w:cs="Arial"/>
          <w:b/>
          <w:sz w:val="20"/>
        </w:rPr>
        <w:t>eine Bewilligung durch die zuständige Ethikkommission.</w:t>
      </w:r>
    </w:p>
    <w:p w14:paraId="00F66F9B" w14:textId="7CA0B7AA" w:rsidR="00245D6A" w:rsidRDefault="00245D6A" w:rsidP="00245D6A">
      <w:pPr>
        <w:autoSpaceDE w:val="0"/>
        <w:autoSpaceDN w:val="0"/>
        <w:adjustRightInd w:val="0"/>
        <w:spacing w:line="276" w:lineRule="auto"/>
        <w:jc w:val="both"/>
        <w:rPr>
          <w:rFonts w:cs="Arial"/>
          <w:color w:val="000000"/>
          <w:sz w:val="20"/>
        </w:rPr>
      </w:pPr>
    </w:p>
    <w:p w14:paraId="3CB2E29A" w14:textId="26AA06F5" w:rsidR="00681FB4" w:rsidRPr="00070EA2" w:rsidRDefault="00681FB4" w:rsidP="00245D6A">
      <w:pPr>
        <w:autoSpaceDE w:val="0"/>
        <w:autoSpaceDN w:val="0"/>
        <w:adjustRightInd w:val="0"/>
        <w:spacing w:line="276" w:lineRule="auto"/>
        <w:jc w:val="both"/>
        <w:rPr>
          <w:rFonts w:cs="Arial"/>
          <w:b/>
          <w:color w:val="005EA8"/>
          <w:sz w:val="20"/>
          <w:lang w:val="de-DE"/>
        </w:rPr>
      </w:pPr>
      <w:r w:rsidRPr="00070EA2">
        <w:rPr>
          <w:rFonts w:cs="Arial"/>
          <w:b/>
          <w:color w:val="005EA8"/>
          <w:sz w:val="20"/>
          <w:lang w:val="de-DE"/>
        </w:rPr>
        <w:t>Genehmigung durch das Data Governance Board</w:t>
      </w:r>
    </w:p>
    <w:p w14:paraId="36827808" w14:textId="77777777" w:rsidR="00681FB4" w:rsidRDefault="00681FB4" w:rsidP="00070EA2">
      <w:pPr>
        <w:autoSpaceDE w:val="0"/>
        <w:autoSpaceDN w:val="0"/>
        <w:adjustRightInd w:val="0"/>
        <w:spacing w:line="240" w:lineRule="auto"/>
        <w:rPr>
          <w:rFonts w:eastAsiaTheme="minorEastAsia" w:cs="Arial"/>
          <w:sz w:val="20"/>
        </w:rPr>
      </w:pPr>
      <w:r>
        <w:rPr>
          <w:rFonts w:eastAsiaTheme="minorEastAsia" w:cs="Arial"/>
          <w:sz w:val="20"/>
        </w:rPr>
        <w:t>Weiterverwendungen von am USZ vorhandenen Daten und Proben müssen dem Data Governance Board (DGB) zur Genehmigung vorgelegt werden. Das DGB führt eine Liste der am USZ geführten Forschungsregister.</w:t>
      </w:r>
    </w:p>
    <w:p w14:paraId="79D2326B" w14:textId="4B092423" w:rsidR="00245D6A" w:rsidRDefault="00681FB4" w:rsidP="00070EA2">
      <w:pPr>
        <w:autoSpaceDE w:val="0"/>
        <w:autoSpaceDN w:val="0"/>
        <w:adjustRightInd w:val="0"/>
        <w:spacing w:line="240" w:lineRule="auto"/>
        <w:rPr>
          <w:rFonts w:cs="Arial"/>
          <w:color w:val="000000"/>
          <w:sz w:val="20"/>
        </w:rPr>
      </w:pPr>
      <w:r>
        <w:rPr>
          <w:rFonts w:eastAsiaTheme="minorEastAsia" w:cs="Arial"/>
          <w:sz w:val="20"/>
        </w:rPr>
        <w:t xml:space="preserve">Weitere Informationen unter </w:t>
      </w:r>
      <w:hyperlink r:id="rId14" w:history="1">
        <w:r w:rsidRPr="00070EA2">
          <w:rPr>
            <w:rStyle w:val="Hyperlink"/>
            <w:sz w:val="20"/>
          </w:rPr>
          <w:t>Data Governance - Weiternutzung von Daten/Proben - FAQs und Ausnahmen (usz.ch)</w:t>
        </w:r>
      </w:hyperlink>
      <w:r>
        <w:rPr>
          <w:rFonts w:eastAsiaTheme="minorEastAsia" w:cs="Arial"/>
          <w:sz w:val="20"/>
        </w:rPr>
        <w:t xml:space="preserve"> </w:t>
      </w:r>
    </w:p>
    <w:p w14:paraId="1D480100" w14:textId="1DC7C3C8" w:rsidR="00070EA2" w:rsidRDefault="00070EA2">
      <w:pPr>
        <w:spacing w:line="240" w:lineRule="auto"/>
        <w:rPr>
          <w:i/>
          <w:iCs/>
          <w:szCs w:val="18"/>
        </w:rPr>
      </w:pPr>
      <w:r>
        <w:br w:type="page"/>
      </w:r>
    </w:p>
    <w:p w14:paraId="13AE9E56" w14:textId="77777777" w:rsidR="006827EC" w:rsidRDefault="006827EC" w:rsidP="0068430E">
      <w:pPr>
        <w:pStyle w:val="Beschriftung"/>
        <w:rPr>
          <w:color w:val="auto"/>
        </w:rPr>
      </w:pPr>
    </w:p>
    <w:p w14:paraId="28FEF726" w14:textId="2908F380" w:rsidR="00070EA2" w:rsidRDefault="0068430E" w:rsidP="0068430E">
      <w:pPr>
        <w:pStyle w:val="Beschriftung"/>
        <w:rPr>
          <w:color w:val="auto"/>
        </w:rPr>
      </w:pPr>
      <w:r w:rsidRPr="0063508C">
        <w:rPr>
          <w:color w:val="auto"/>
        </w:rPr>
        <w:t xml:space="preserve">Tabelle </w:t>
      </w:r>
      <w:r w:rsidRPr="0063508C">
        <w:rPr>
          <w:i w:val="0"/>
          <w:iCs w:val="0"/>
        </w:rPr>
        <w:fldChar w:fldCharType="begin"/>
      </w:r>
      <w:r w:rsidRPr="0063508C">
        <w:rPr>
          <w:color w:val="auto"/>
        </w:rPr>
        <w:instrText xml:space="preserve"> SEQ Tabelle \* ARABIC </w:instrText>
      </w:r>
      <w:r w:rsidRPr="0063508C">
        <w:rPr>
          <w:i w:val="0"/>
          <w:iCs w:val="0"/>
        </w:rPr>
        <w:fldChar w:fldCharType="separate"/>
      </w:r>
      <w:r>
        <w:rPr>
          <w:noProof/>
          <w:color w:val="auto"/>
        </w:rPr>
        <w:t>1</w:t>
      </w:r>
      <w:r w:rsidRPr="0063508C">
        <w:rPr>
          <w:i w:val="0"/>
          <w:iCs w:val="0"/>
        </w:rPr>
        <w:fldChar w:fldCharType="end"/>
      </w:r>
      <w:r w:rsidRPr="0063508C">
        <w:rPr>
          <w:color w:val="auto"/>
        </w:rPr>
        <w:t xml:space="preserve"> </w:t>
      </w:r>
      <w:r>
        <w:rPr>
          <w:color w:val="auto"/>
        </w:rPr>
        <w:t>Benötigte Einwilligungen und/oder</w:t>
      </w:r>
      <w:r w:rsidRPr="0063508C">
        <w:rPr>
          <w:color w:val="auto"/>
        </w:rPr>
        <w:t xml:space="preserve"> Bewilligungen</w:t>
      </w:r>
      <w:r w:rsidR="00070EA2">
        <w:rPr>
          <w:color w:val="auto"/>
        </w:rPr>
        <w:t xml:space="preserve"> der Ethikkommission</w:t>
      </w:r>
      <w:r w:rsidRPr="0063508C">
        <w:rPr>
          <w:color w:val="auto"/>
        </w:rPr>
        <w:t xml:space="preserve"> </w:t>
      </w:r>
      <w:r>
        <w:rPr>
          <w:color w:val="auto"/>
        </w:rPr>
        <w:t xml:space="preserve">für den Aufbau von Forschungsregistern und Biobanken und Abgrenzung zu Forschungsprojekten. </w:t>
      </w:r>
    </w:p>
    <w:p w14:paraId="72E5A404" w14:textId="478F9825" w:rsidR="00070EA2" w:rsidRDefault="00070EA2" w:rsidP="00DE4CF3">
      <w:pPr>
        <w:rPr>
          <w:szCs w:val="18"/>
        </w:rPr>
      </w:pPr>
    </w:p>
    <w:p w14:paraId="1AD6D718" w14:textId="77777777" w:rsidR="0068430E" w:rsidRPr="00F24BF0" w:rsidRDefault="0068430E" w:rsidP="0068430E">
      <w:pPr>
        <w:pStyle w:val="Beschriftung"/>
        <w:rPr>
          <w:color w:val="auto"/>
        </w:rPr>
      </w:pPr>
    </w:p>
    <w:tbl>
      <w:tblPr>
        <w:tblStyle w:val="Formatvorlage3"/>
        <w:tblpPr w:leftFromText="180" w:rightFromText="180" w:vertAnchor="page" w:horzAnchor="margin" w:tblpY="2221"/>
        <w:tblW w:w="37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2593"/>
        <w:gridCol w:w="2592"/>
      </w:tblGrid>
      <w:tr w:rsidR="00070EA2" w:rsidRPr="001A42C6" w14:paraId="67AD752E" w14:textId="77777777" w:rsidTr="00DE4C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5" w:type="pct"/>
          </w:tcPr>
          <w:p w14:paraId="585C2680" w14:textId="77777777" w:rsidR="00070EA2" w:rsidRPr="001A42C6" w:rsidRDefault="00070EA2" w:rsidP="00070EA2">
            <w:pPr>
              <w:spacing w:line="276" w:lineRule="auto"/>
              <w:jc w:val="both"/>
              <w:textAlignment w:val="center"/>
            </w:pPr>
            <w:r w:rsidRPr="001A42C6">
              <w:rPr>
                <w:lang w:eastAsia="en-GB"/>
              </w:rPr>
              <w:t xml:space="preserve"> </w:t>
            </w:r>
          </w:p>
        </w:tc>
        <w:tc>
          <w:tcPr>
            <w:tcW w:w="1708" w:type="pct"/>
          </w:tcPr>
          <w:p w14:paraId="623DD118" w14:textId="77777777" w:rsidR="00070EA2" w:rsidRPr="001A42C6" w:rsidRDefault="00070EA2" w:rsidP="00070EA2">
            <w:pPr>
              <w:spacing w:line="276" w:lineRule="auto"/>
              <w:jc w:val="center"/>
              <w:textAlignment w:val="center"/>
              <w:cnfStyle w:val="100000000000" w:firstRow="1" w:lastRow="0" w:firstColumn="0" w:lastColumn="0" w:oddVBand="0" w:evenVBand="0" w:oddHBand="0" w:evenHBand="0" w:firstRowFirstColumn="0" w:firstRowLastColumn="0" w:lastRowFirstColumn="0" w:lastRowLastColumn="0"/>
            </w:pPr>
            <w:r w:rsidRPr="001A42C6">
              <w:t>Einwilligung Patient</w:t>
            </w:r>
          </w:p>
        </w:tc>
        <w:tc>
          <w:tcPr>
            <w:tcW w:w="1708" w:type="pct"/>
          </w:tcPr>
          <w:p w14:paraId="16481DD7" w14:textId="028B0DD6" w:rsidR="00070EA2" w:rsidRPr="001A42C6" w:rsidRDefault="00070EA2" w:rsidP="00DE4CF3">
            <w:pPr>
              <w:spacing w:line="276" w:lineRule="auto"/>
              <w:textAlignment w:val="center"/>
              <w:cnfStyle w:val="100000000000" w:firstRow="1" w:lastRow="0" w:firstColumn="0" w:lastColumn="0" w:oddVBand="0" w:evenVBand="0" w:oddHBand="0" w:evenHBand="0" w:firstRowFirstColumn="0" w:firstRowLastColumn="0" w:lastRowFirstColumn="0" w:lastRowLastColumn="0"/>
            </w:pPr>
            <w:r w:rsidRPr="001A42C6">
              <w:t>Ethikkommission</w:t>
            </w:r>
          </w:p>
        </w:tc>
      </w:tr>
      <w:tr w:rsidR="00070EA2" w:rsidRPr="002F58CA" w14:paraId="608B7C08" w14:textId="77777777" w:rsidTr="00DE4C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5" w:type="pct"/>
          </w:tcPr>
          <w:p w14:paraId="047548C5" w14:textId="77777777" w:rsidR="00070EA2" w:rsidRPr="001A42C6" w:rsidRDefault="00070EA2" w:rsidP="00070EA2">
            <w:pPr>
              <w:spacing w:line="276" w:lineRule="auto"/>
              <w:textAlignment w:val="center"/>
            </w:pPr>
            <w:r w:rsidRPr="001A42C6">
              <w:t xml:space="preserve">Aufbau </w:t>
            </w:r>
            <w:r>
              <w:t>aus</w:t>
            </w:r>
            <w:r w:rsidRPr="001A42C6">
              <w:t xml:space="preserve"> bestehenden Daten oder Proben </w:t>
            </w:r>
          </w:p>
        </w:tc>
        <w:tc>
          <w:tcPr>
            <w:tcW w:w="1708" w:type="pct"/>
          </w:tcPr>
          <w:p w14:paraId="227565FD" w14:textId="77777777" w:rsidR="00070EA2" w:rsidRPr="001A42C6" w:rsidRDefault="00070EA2" w:rsidP="00070EA2">
            <w:pPr>
              <w:spacing w:line="276" w:lineRule="auto"/>
              <w:jc w:val="center"/>
              <w:textAlignment w:val="center"/>
              <w:cnfStyle w:val="000000100000" w:firstRow="0" w:lastRow="0" w:firstColumn="0" w:lastColumn="0" w:oddVBand="0" w:evenVBand="0" w:oddHBand="1" w:evenHBand="0" w:firstRowFirstColumn="0" w:firstRowLastColumn="0" w:lastRowFirstColumn="0" w:lastRowLastColumn="0"/>
            </w:pPr>
            <w:r w:rsidRPr="001A42C6">
              <w:t>Ja</w:t>
            </w:r>
          </w:p>
          <w:p w14:paraId="0CD66C23" w14:textId="77777777" w:rsidR="00070EA2" w:rsidRPr="001A42C6" w:rsidRDefault="00070EA2" w:rsidP="00070EA2">
            <w:pPr>
              <w:spacing w:line="276" w:lineRule="auto"/>
              <w:jc w:val="center"/>
              <w:textAlignment w:val="center"/>
              <w:cnfStyle w:val="000000100000" w:firstRow="0" w:lastRow="0" w:firstColumn="0" w:lastColumn="0" w:oddVBand="0" w:evenVBand="0" w:oddHBand="1" w:evenHBand="0" w:firstRowFirstColumn="0" w:firstRowLastColumn="0" w:lastRowFirstColumn="0" w:lastRowLastColumn="0"/>
            </w:pPr>
            <w:r w:rsidRPr="001A42C6">
              <w:t>GK möglich</w:t>
            </w:r>
          </w:p>
        </w:tc>
        <w:tc>
          <w:tcPr>
            <w:tcW w:w="1708" w:type="pct"/>
            <w:shd w:val="clear" w:color="auto" w:fill="auto"/>
          </w:tcPr>
          <w:p w14:paraId="10066633" w14:textId="2DCF3719" w:rsidR="00070EA2" w:rsidRPr="001A42C6" w:rsidRDefault="00070EA2" w:rsidP="00070EA2">
            <w:pPr>
              <w:spacing w:line="276" w:lineRule="auto"/>
              <w:jc w:val="center"/>
              <w:textAlignment w:val="center"/>
              <w:cnfStyle w:val="000000100000" w:firstRow="0" w:lastRow="0" w:firstColumn="0" w:lastColumn="0" w:oddVBand="0" w:evenVBand="0" w:oddHBand="1" w:evenHBand="0" w:firstRowFirstColumn="0" w:firstRowLastColumn="0" w:lastRowFirstColumn="0" w:lastRowLastColumn="0"/>
            </w:pPr>
            <w:r>
              <w:t>N</w:t>
            </w:r>
            <w:r w:rsidRPr="001A42C6">
              <w:t>ur Vorprüfung</w:t>
            </w:r>
          </w:p>
        </w:tc>
      </w:tr>
      <w:tr w:rsidR="00070EA2" w:rsidRPr="001A42C6" w14:paraId="5870F66C" w14:textId="77777777" w:rsidTr="00DE4CF3">
        <w:tc>
          <w:tcPr>
            <w:cnfStyle w:val="001000000000" w:firstRow="0" w:lastRow="0" w:firstColumn="1" w:lastColumn="0" w:oddVBand="0" w:evenVBand="0" w:oddHBand="0" w:evenHBand="0" w:firstRowFirstColumn="0" w:firstRowLastColumn="0" w:lastRowFirstColumn="0" w:lastRowLastColumn="0"/>
            <w:tcW w:w="1585" w:type="pct"/>
          </w:tcPr>
          <w:p w14:paraId="62222003" w14:textId="4D0CB24E" w:rsidR="00070EA2" w:rsidRPr="001A42C6" w:rsidRDefault="00070EA2" w:rsidP="00070EA2">
            <w:pPr>
              <w:spacing w:line="276" w:lineRule="auto"/>
              <w:textAlignment w:val="center"/>
            </w:pPr>
            <w:r w:rsidRPr="002F58CA">
              <w:t xml:space="preserve">Aufbau </w:t>
            </w:r>
            <w:r>
              <w:t>aus</w:t>
            </w:r>
            <w:r w:rsidRPr="001A42C6">
              <w:t xml:space="preserve"> bestehenden Daten oder Proben</w:t>
            </w:r>
            <w:r>
              <w:t xml:space="preserve"> bei fehlender Einwilligung</w:t>
            </w:r>
          </w:p>
        </w:tc>
        <w:tc>
          <w:tcPr>
            <w:tcW w:w="1708" w:type="pct"/>
          </w:tcPr>
          <w:p w14:paraId="5232FC83" w14:textId="1168D339" w:rsidR="00070EA2" w:rsidRPr="002F58CA" w:rsidRDefault="00070EA2" w:rsidP="00070EA2">
            <w:pPr>
              <w:spacing w:line="276" w:lineRule="auto"/>
              <w:jc w:val="center"/>
              <w:textAlignment w:val="center"/>
              <w:cnfStyle w:val="000000000000" w:firstRow="0" w:lastRow="0" w:firstColumn="0" w:lastColumn="0" w:oddVBand="0" w:evenVBand="0" w:oddHBand="0" w:evenHBand="0" w:firstRowFirstColumn="0" w:firstRowLastColumn="0" w:lastRowFirstColumn="0" w:lastRowLastColumn="0"/>
            </w:pPr>
            <w:r>
              <w:t>Einholen nicht möglich</w:t>
            </w:r>
          </w:p>
        </w:tc>
        <w:tc>
          <w:tcPr>
            <w:tcW w:w="1708" w:type="pct"/>
            <w:shd w:val="clear" w:color="auto" w:fill="auto"/>
          </w:tcPr>
          <w:p w14:paraId="7D8452FF" w14:textId="15B7E661" w:rsidR="00070EA2" w:rsidRPr="001A42C6" w:rsidRDefault="00070EA2" w:rsidP="00070EA2">
            <w:pPr>
              <w:spacing w:line="276" w:lineRule="auto"/>
              <w:jc w:val="center"/>
              <w:textAlignment w:val="center"/>
              <w:cnfStyle w:val="000000000000" w:firstRow="0" w:lastRow="0" w:firstColumn="0" w:lastColumn="0" w:oddVBand="0" w:evenVBand="0" w:oddHBand="0" w:evenHBand="0" w:firstRowFirstColumn="0" w:firstRowLastColumn="0" w:lastRowFirstColumn="0" w:lastRowLastColumn="0"/>
            </w:pPr>
            <w:r w:rsidRPr="001A42C6">
              <w:t xml:space="preserve">Ja, </w:t>
            </w:r>
            <w:r>
              <w:t xml:space="preserve">Bewilligung </w:t>
            </w:r>
            <w:r w:rsidRPr="001A42C6">
              <w:t xml:space="preserve"> nach Art. 34 HFG</w:t>
            </w:r>
          </w:p>
        </w:tc>
      </w:tr>
      <w:tr w:rsidR="00070EA2" w:rsidRPr="002F58CA" w14:paraId="2E30860E" w14:textId="77777777" w:rsidTr="00DE4C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5" w:type="pct"/>
          </w:tcPr>
          <w:p w14:paraId="00AA7BC2" w14:textId="77777777" w:rsidR="00070EA2" w:rsidRPr="002F58CA" w:rsidRDefault="00070EA2" w:rsidP="00070EA2">
            <w:pPr>
              <w:spacing w:line="276" w:lineRule="auto"/>
              <w:textAlignment w:val="center"/>
            </w:pPr>
            <w:r w:rsidRPr="002F58CA">
              <w:t>Aufbau inklusive Datenerhebung oder Probenentnahme</w:t>
            </w:r>
          </w:p>
        </w:tc>
        <w:tc>
          <w:tcPr>
            <w:tcW w:w="1708" w:type="pct"/>
          </w:tcPr>
          <w:p w14:paraId="275A71E2" w14:textId="77777777" w:rsidR="00070EA2" w:rsidRPr="002F58CA" w:rsidRDefault="00070EA2" w:rsidP="00070EA2">
            <w:pPr>
              <w:spacing w:line="276" w:lineRule="auto"/>
              <w:jc w:val="center"/>
              <w:textAlignment w:val="center"/>
              <w:cnfStyle w:val="000000100000" w:firstRow="0" w:lastRow="0" w:firstColumn="0" w:lastColumn="0" w:oddVBand="0" w:evenVBand="0" w:oddHBand="1" w:evenHBand="0" w:firstRowFirstColumn="0" w:firstRowLastColumn="0" w:lastRowFirstColumn="0" w:lastRowLastColumn="0"/>
            </w:pPr>
            <w:r w:rsidRPr="002F58CA">
              <w:t>Ja</w:t>
            </w:r>
          </w:p>
          <w:p w14:paraId="53CFAB9D" w14:textId="77777777" w:rsidR="00070EA2" w:rsidRPr="002F58CA" w:rsidRDefault="00070EA2" w:rsidP="00070EA2">
            <w:pPr>
              <w:spacing w:line="276" w:lineRule="auto"/>
              <w:jc w:val="center"/>
              <w:textAlignment w:val="center"/>
              <w:cnfStyle w:val="000000100000" w:firstRow="0" w:lastRow="0" w:firstColumn="0" w:lastColumn="0" w:oddVBand="0" w:evenVBand="0" w:oddHBand="1" w:evenHBand="0" w:firstRowFirstColumn="0" w:firstRowLastColumn="0" w:lastRowFirstColumn="0" w:lastRowLastColumn="0"/>
            </w:pPr>
            <w:r w:rsidRPr="001A42C6">
              <w:t>Einwilligung projekt-</w:t>
            </w:r>
            <w:r w:rsidRPr="002F58CA">
              <w:t>spezifisch</w:t>
            </w:r>
          </w:p>
        </w:tc>
        <w:tc>
          <w:tcPr>
            <w:tcW w:w="1708" w:type="pct"/>
            <w:shd w:val="clear" w:color="auto" w:fill="auto"/>
          </w:tcPr>
          <w:p w14:paraId="15EC882B" w14:textId="3E39A701" w:rsidR="00070EA2" w:rsidRPr="001A42C6" w:rsidRDefault="00070EA2" w:rsidP="00070EA2">
            <w:pPr>
              <w:keepNext/>
              <w:spacing w:line="276" w:lineRule="auto"/>
              <w:jc w:val="center"/>
              <w:textAlignment w:val="center"/>
              <w:cnfStyle w:val="000000100000" w:firstRow="0" w:lastRow="0" w:firstColumn="0" w:lastColumn="0" w:oddVBand="0" w:evenVBand="0" w:oddHBand="1" w:evenHBand="0" w:firstRowFirstColumn="0" w:firstRowLastColumn="0" w:lastRowFirstColumn="0" w:lastRowLastColumn="0"/>
            </w:pPr>
            <w:r>
              <w:t>J</w:t>
            </w:r>
            <w:r w:rsidRPr="001A42C6">
              <w:t>a</w:t>
            </w:r>
            <w:r>
              <w:t xml:space="preserve"> (Kap. 2 HFV)</w:t>
            </w:r>
          </w:p>
        </w:tc>
      </w:tr>
      <w:tr w:rsidR="00070EA2" w:rsidRPr="002F58CA" w14:paraId="2996711E" w14:textId="77777777" w:rsidTr="00DE4CF3">
        <w:tc>
          <w:tcPr>
            <w:cnfStyle w:val="001000000000" w:firstRow="0" w:lastRow="0" w:firstColumn="1" w:lastColumn="0" w:oddVBand="0" w:evenVBand="0" w:oddHBand="0" w:evenHBand="0" w:firstRowFirstColumn="0" w:firstRowLastColumn="0" w:lastRowFirstColumn="0" w:lastRowLastColumn="0"/>
            <w:tcW w:w="1585" w:type="pct"/>
          </w:tcPr>
          <w:p w14:paraId="169395EA" w14:textId="77777777" w:rsidR="00070EA2" w:rsidRPr="002F58CA" w:rsidDel="00E64F41" w:rsidRDefault="00070EA2" w:rsidP="00070EA2">
            <w:pPr>
              <w:spacing w:line="276" w:lineRule="auto"/>
              <w:textAlignment w:val="center"/>
            </w:pPr>
            <w:r w:rsidRPr="002F58CA">
              <w:t>Forschungsprojekt mit Daten / Proben aus Register / Biobank</w:t>
            </w:r>
          </w:p>
        </w:tc>
        <w:tc>
          <w:tcPr>
            <w:tcW w:w="1708" w:type="pct"/>
          </w:tcPr>
          <w:p w14:paraId="36EAE8C8" w14:textId="77777777" w:rsidR="00070EA2" w:rsidRPr="001A42C6" w:rsidRDefault="00070EA2" w:rsidP="00070EA2">
            <w:pPr>
              <w:spacing w:line="276" w:lineRule="auto"/>
              <w:jc w:val="center"/>
              <w:textAlignment w:val="center"/>
              <w:cnfStyle w:val="000000000000" w:firstRow="0" w:lastRow="0" w:firstColumn="0" w:lastColumn="0" w:oddVBand="0" w:evenVBand="0" w:oddHBand="0" w:evenHBand="0" w:firstRowFirstColumn="0" w:firstRowLastColumn="0" w:lastRowFirstColumn="0" w:lastRowLastColumn="0"/>
            </w:pPr>
            <w:r w:rsidRPr="002F58CA">
              <w:t xml:space="preserve">I.d.R. mit der </w:t>
            </w:r>
            <w:r w:rsidRPr="001A42C6">
              <w:t>Einwilligung zum Sammeln der Daten / Proben abgedeckt.</w:t>
            </w:r>
          </w:p>
          <w:p w14:paraId="6CF11207" w14:textId="77777777" w:rsidR="00070EA2" w:rsidRPr="001A42C6" w:rsidRDefault="00070EA2" w:rsidP="00070EA2">
            <w:pPr>
              <w:spacing w:line="276" w:lineRule="auto"/>
              <w:jc w:val="center"/>
              <w:textAlignment w:val="center"/>
              <w:cnfStyle w:val="000000000000" w:firstRow="0" w:lastRow="0" w:firstColumn="0" w:lastColumn="0" w:oddVBand="0" w:evenVBand="0" w:oddHBand="0" w:evenHBand="0" w:firstRowFirstColumn="0" w:firstRowLastColumn="0" w:lastRowFirstColumn="0" w:lastRowLastColumn="0"/>
            </w:pPr>
            <w:r w:rsidRPr="001A42C6">
              <w:t>GK möglich</w:t>
            </w:r>
          </w:p>
        </w:tc>
        <w:tc>
          <w:tcPr>
            <w:tcW w:w="1708" w:type="pct"/>
            <w:shd w:val="clear" w:color="auto" w:fill="auto"/>
          </w:tcPr>
          <w:p w14:paraId="725E6004" w14:textId="3A3539DE" w:rsidR="00070EA2" w:rsidRPr="001A42C6" w:rsidRDefault="00070EA2" w:rsidP="00070EA2">
            <w:pPr>
              <w:keepNext/>
              <w:spacing w:line="276" w:lineRule="auto"/>
              <w:jc w:val="center"/>
              <w:textAlignment w:val="center"/>
              <w:cnfStyle w:val="000000000000" w:firstRow="0" w:lastRow="0" w:firstColumn="0" w:lastColumn="0" w:oddVBand="0" w:evenVBand="0" w:oddHBand="0" w:evenHBand="0" w:firstRowFirstColumn="0" w:firstRowLastColumn="0" w:lastRowFirstColumn="0" w:lastRowLastColumn="0"/>
            </w:pPr>
            <w:r>
              <w:t>J</w:t>
            </w:r>
            <w:r w:rsidRPr="001A42C6">
              <w:t>a</w:t>
            </w:r>
            <w:r>
              <w:t xml:space="preserve"> (Kap. 3 HFV)</w:t>
            </w:r>
          </w:p>
        </w:tc>
      </w:tr>
    </w:tbl>
    <w:p w14:paraId="3468BFE6" w14:textId="54700782" w:rsidR="007356EB" w:rsidRDefault="007356EB" w:rsidP="006827EC">
      <w:pPr>
        <w:spacing w:line="240" w:lineRule="auto"/>
        <w:rPr>
          <w:color w:val="005EA8" w:themeColor="accent1"/>
          <w:szCs w:val="18"/>
          <w:lang w:val="de-DE"/>
        </w:rPr>
      </w:pPr>
    </w:p>
    <w:p w14:paraId="68DCF857" w14:textId="18A7A87E" w:rsidR="00EA012A" w:rsidRDefault="00EA012A" w:rsidP="006827EC">
      <w:pPr>
        <w:spacing w:line="240" w:lineRule="auto"/>
        <w:rPr>
          <w:color w:val="005EA8" w:themeColor="accent1"/>
          <w:szCs w:val="18"/>
          <w:lang w:val="de-DE"/>
        </w:rPr>
      </w:pPr>
    </w:p>
    <w:p w14:paraId="72F7BBD1" w14:textId="08B58935" w:rsidR="00EA012A" w:rsidRDefault="00EA012A" w:rsidP="006827EC">
      <w:pPr>
        <w:spacing w:line="240" w:lineRule="auto"/>
        <w:rPr>
          <w:color w:val="005EA8" w:themeColor="accent1"/>
          <w:szCs w:val="18"/>
          <w:lang w:val="de-DE"/>
        </w:rPr>
      </w:pPr>
    </w:p>
    <w:p w14:paraId="40C3627D" w14:textId="77777777" w:rsidR="00DE4CF3" w:rsidRDefault="00DE4CF3" w:rsidP="006827EC">
      <w:pPr>
        <w:spacing w:line="240" w:lineRule="auto"/>
        <w:rPr>
          <w:color w:val="005EA8" w:themeColor="accent1"/>
          <w:szCs w:val="18"/>
          <w:lang w:val="de-DE"/>
        </w:rPr>
      </w:pPr>
    </w:p>
    <w:p w14:paraId="06FA1557" w14:textId="77777777" w:rsidR="00DE4CF3" w:rsidRDefault="00DE4CF3" w:rsidP="006827EC">
      <w:pPr>
        <w:spacing w:line="240" w:lineRule="auto"/>
        <w:rPr>
          <w:color w:val="005EA8" w:themeColor="accent1"/>
          <w:szCs w:val="18"/>
          <w:lang w:val="de-DE"/>
        </w:rPr>
      </w:pPr>
    </w:p>
    <w:p w14:paraId="1DF0DC88" w14:textId="77777777" w:rsidR="00DE4CF3" w:rsidRDefault="00DE4CF3" w:rsidP="006827EC">
      <w:pPr>
        <w:spacing w:line="240" w:lineRule="auto"/>
        <w:rPr>
          <w:color w:val="005EA8" w:themeColor="accent1"/>
          <w:szCs w:val="18"/>
          <w:lang w:val="de-DE"/>
        </w:rPr>
      </w:pPr>
    </w:p>
    <w:p w14:paraId="4CDDC290" w14:textId="77777777" w:rsidR="00DE4CF3" w:rsidRDefault="00DE4CF3" w:rsidP="006827EC">
      <w:pPr>
        <w:spacing w:line="240" w:lineRule="auto"/>
        <w:rPr>
          <w:color w:val="005EA8" w:themeColor="accent1"/>
          <w:szCs w:val="18"/>
          <w:lang w:val="de-DE"/>
        </w:rPr>
      </w:pPr>
    </w:p>
    <w:p w14:paraId="12E03A7A" w14:textId="77777777" w:rsidR="00DE4CF3" w:rsidRDefault="00DE4CF3" w:rsidP="006827EC">
      <w:pPr>
        <w:spacing w:line="240" w:lineRule="auto"/>
        <w:rPr>
          <w:color w:val="005EA8" w:themeColor="accent1"/>
          <w:szCs w:val="18"/>
          <w:lang w:val="de-DE"/>
        </w:rPr>
      </w:pPr>
    </w:p>
    <w:p w14:paraId="22CBF3A6" w14:textId="77777777" w:rsidR="00DE4CF3" w:rsidRDefault="00DE4CF3" w:rsidP="006827EC">
      <w:pPr>
        <w:spacing w:line="240" w:lineRule="auto"/>
        <w:rPr>
          <w:color w:val="005EA8" w:themeColor="accent1"/>
          <w:szCs w:val="18"/>
          <w:lang w:val="de-DE"/>
        </w:rPr>
      </w:pPr>
    </w:p>
    <w:p w14:paraId="4E6B4F84" w14:textId="77777777" w:rsidR="00DE4CF3" w:rsidRDefault="00DE4CF3" w:rsidP="006827EC">
      <w:pPr>
        <w:spacing w:line="240" w:lineRule="auto"/>
        <w:rPr>
          <w:color w:val="005EA8" w:themeColor="accent1"/>
          <w:szCs w:val="18"/>
          <w:lang w:val="de-DE"/>
        </w:rPr>
      </w:pPr>
    </w:p>
    <w:p w14:paraId="0077F3E3" w14:textId="77777777" w:rsidR="00DE4CF3" w:rsidRDefault="00DE4CF3" w:rsidP="006827EC">
      <w:pPr>
        <w:spacing w:line="240" w:lineRule="auto"/>
        <w:rPr>
          <w:color w:val="005EA8" w:themeColor="accent1"/>
          <w:szCs w:val="18"/>
          <w:lang w:val="de-DE"/>
        </w:rPr>
      </w:pPr>
    </w:p>
    <w:p w14:paraId="3F991765" w14:textId="77777777" w:rsidR="00DE4CF3" w:rsidRDefault="00DE4CF3" w:rsidP="006827EC">
      <w:pPr>
        <w:spacing w:line="240" w:lineRule="auto"/>
        <w:rPr>
          <w:color w:val="005EA8" w:themeColor="accent1"/>
          <w:szCs w:val="18"/>
          <w:lang w:val="de-DE"/>
        </w:rPr>
      </w:pPr>
    </w:p>
    <w:p w14:paraId="18907BCA" w14:textId="77777777" w:rsidR="00DE4CF3" w:rsidRDefault="00DE4CF3" w:rsidP="006827EC">
      <w:pPr>
        <w:spacing w:line="240" w:lineRule="auto"/>
        <w:rPr>
          <w:color w:val="005EA8" w:themeColor="accent1"/>
          <w:szCs w:val="18"/>
          <w:lang w:val="de-DE"/>
        </w:rPr>
      </w:pPr>
    </w:p>
    <w:p w14:paraId="2A1F8EC0" w14:textId="77777777" w:rsidR="00DE4CF3" w:rsidRDefault="00DE4CF3" w:rsidP="006827EC">
      <w:pPr>
        <w:spacing w:line="240" w:lineRule="auto"/>
        <w:rPr>
          <w:color w:val="005EA8" w:themeColor="accent1"/>
          <w:szCs w:val="18"/>
          <w:lang w:val="de-DE"/>
        </w:rPr>
      </w:pPr>
    </w:p>
    <w:p w14:paraId="212FCD9C" w14:textId="77777777" w:rsidR="00DE4CF3" w:rsidRDefault="00DE4CF3" w:rsidP="006827EC">
      <w:pPr>
        <w:spacing w:line="240" w:lineRule="auto"/>
        <w:rPr>
          <w:color w:val="005EA8" w:themeColor="accent1"/>
          <w:szCs w:val="18"/>
          <w:lang w:val="de-DE"/>
        </w:rPr>
      </w:pPr>
    </w:p>
    <w:p w14:paraId="375D6D41" w14:textId="0C7C8CBC" w:rsidR="00EA012A" w:rsidRPr="001B7E33" w:rsidRDefault="00EA012A" w:rsidP="006827EC">
      <w:pPr>
        <w:spacing w:line="240" w:lineRule="auto"/>
        <w:rPr>
          <w:color w:val="005EA8" w:themeColor="accent1"/>
          <w:sz w:val="20"/>
          <w:lang w:val="de-DE"/>
        </w:rPr>
      </w:pPr>
      <w:r w:rsidRPr="001B7E33">
        <w:rPr>
          <w:color w:val="005EA8" w:themeColor="accent1"/>
          <w:sz w:val="20"/>
          <w:lang w:val="de-DE"/>
        </w:rPr>
        <w:t>Weiterführende Informationen</w:t>
      </w:r>
    </w:p>
    <w:p w14:paraId="5946E177" w14:textId="6C68CDDA" w:rsidR="00EA012A" w:rsidRDefault="00EA012A" w:rsidP="006827EC">
      <w:pPr>
        <w:spacing w:line="240" w:lineRule="auto"/>
        <w:rPr>
          <w:color w:val="005EA8" w:themeColor="accent1"/>
          <w:szCs w:val="18"/>
          <w:lang w:val="de-DE"/>
        </w:rPr>
      </w:pPr>
    </w:p>
    <w:p w14:paraId="0F24CCC6" w14:textId="77777777" w:rsidR="001B7E33" w:rsidRDefault="001B7E33" w:rsidP="001B7E33">
      <w:pPr>
        <w:autoSpaceDE w:val="0"/>
        <w:autoSpaceDN w:val="0"/>
        <w:adjustRightInd w:val="0"/>
        <w:spacing w:line="276" w:lineRule="auto"/>
        <w:jc w:val="both"/>
        <w:rPr>
          <w:rFonts w:cs="Arial"/>
          <w:sz w:val="20"/>
        </w:rPr>
      </w:pPr>
      <w:r w:rsidRPr="006827EC">
        <w:rPr>
          <w:rFonts w:cs="Arial"/>
          <w:sz w:val="20"/>
        </w:rPr>
        <w:t xml:space="preserve">Weitere Informationen </w:t>
      </w:r>
      <w:r>
        <w:rPr>
          <w:rFonts w:cs="Arial"/>
          <w:sz w:val="20"/>
        </w:rPr>
        <w:t xml:space="preserve">zu </w:t>
      </w:r>
      <w:r w:rsidRPr="006827EC">
        <w:rPr>
          <w:rFonts w:cs="Arial"/>
          <w:sz w:val="20"/>
        </w:rPr>
        <w:t xml:space="preserve">Forschungsregistern sind </w:t>
      </w:r>
      <w:r>
        <w:rPr>
          <w:rFonts w:cs="Arial"/>
          <w:sz w:val="20"/>
        </w:rPr>
        <w:t>zu finden in</w:t>
      </w:r>
    </w:p>
    <w:p w14:paraId="0BAE23F4" w14:textId="77777777" w:rsidR="001B7E33" w:rsidRDefault="001B7E33" w:rsidP="006827EC">
      <w:pPr>
        <w:spacing w:line="240" w:lineRule="auto"/>
        <w:rPr>
          <w:color w:val="005EA8" w:themeColor="accent1"/>
          <w:szCs w:val="18"/>
          <w:lang w:val="de-DE"/>
        </w:rPr>
      </w:pPr>
    </w:p>
    <w:p w14:paraId="151A6D61" w14:textId="2B4E46A7" w:rsidR="00EA012A" w:rsidRPr="001B7E33" w:rsidRDefault="00F916D3" w:rsidP="001B7E33">
      <w:pPr>
        <w:pStyle w:val="Listenabsatz"/>
        <w:numPr>
          <w:ilvl w:val="0"/>
          <w:numId w:val="15"/>
        </w:numPr>
        <w:spacing w:line="240" w:lineRule="auto"/>
        <w:rPr>
          <w:sz w:val="20"/>
        </w:rPr>
      </w:pPr>
      <w:hyperlink r:id="rId15" w:history="1">
        <w:r w:rsidR="00EA012A" w:rsidRPr="001B7E33">
          <w:rPr>
            <w:rStyle w:val="Hyperlink"/>
            <w:sz w:val="20"/>
          </w:rPr>
          <w:t>SDI Reglement Registerdaten</w:t>
        </w:r>
      </w:hyperlink>
    </w:p>
    <w:p w14:paraId="456ED23A" w14:textId="77777777" w:rsidR="001B7E33" w:rsidRDefault="00F916D3" w:rsidP="001B7E33">
      <w:pPr>
        <w:pStyle w:val="Listenabsatz"/>
        <w:numPr>
          <w:ilvl w:val="0"/>
          <w:numId w:val="15"/>
        </w:numPr>
        <w:autoSpaceDE w:val="0"/>
        <w:autoSpaceDN w:val="0"/>
        <w:adjustRightInd w:val="0"/>
        <w:spacing w:line="276" w:lineRule="auto"/>
        <w:jc w:val="both"/>
        <w:rPr>
          <w:rFonts w:cs="Arial"/>
          <w:sz w:val="20"/>
        </w:rPr>
      </w:pPr>
      <w:hyperlink r:id="rId16" w:history="1">
        <w:r w:rsidR="001B7E33" w:rsidRPr="00245D6A">
          <w:rPr>
            <w:rStyle w:val="Hyperlink"/>
            <w:rFonts w:cs="Arial"/>
            <w:sz w:val="20"/>
          </w:rPr>
          <w:t>Leitgedanken zu Registern von Swissethics</w:t>
        </w:r>
      </w:hyperlink>
      <w:r w:rsidR="001B7E33" w:rsidRPr="00245D6A">
        <w:rPr>
          <w:rStyle w:val="Hyperlink"/>
          <w:rFonts w:cs="Arial"/>
          <w:sz w:val="20"/>
        </w:rPr>
        <w:t xml:space="preserve"> </w:t>
      </w:r>
    </w:p>
    <w:p w14:paraId="4783E17F" w14:textId="77777777" w:rsidR="001B7E33" w:rsidRDefault="00F916D3" w:rsidP="001B7E33">
      <w:pPr>
        <w:pStyle w:val="Listenabsatz"/>
        <w:numPr>
          <w:ilvl w:val="0"/>
          <w:numId w:val="15"/>
        </w:numPr>
        <w:autoSpaceDE w:val="0"/>
        <w:autoSpaceDN w:val="0"/>
        <w:adjustRightInd w:val="0"/>
        <w:spacing w:line="276" w:lineRule="auto"/>
        <w:jc w:val="both"/>
        <w:rPr>
          <w:rFonts w:cs="Arial"/>
          <w:sz w:val="20"/>
        </w:rPr>
      </w:pPr>
      <w:hyperlink r:id="rId17" w:history="1">
        <w:r w:rsidR="001B7E33" w:rsidRPr="001B7E33">
          <w:rPr>
            <w:rStyle w:val="Hyperlink"/>
            <w:rFonts w:cs="Arial"/>
            <w:sz w:val="20"/>
          </w:rPr>
          <w:t>Empfehlungen ANQ</w:t>
        </w:r>
      </w:hyperlink>
      <w:r w:rsidR="001B7E33">
        <w:rPr>
          <w:rFonts w:cs="Arial"/>
          <w:sz w:val="20"/>
        </w:rPr>
        <w:t xml:space="preserve"> </w:t>
      </w:r>
    </w:p>
    <w:p w14:paraId="3F229411" w14:textId="77777777" w:rsidR="001B7E33" w:rsidRDefault="001B7E33" w:rsidP="006827EC">
      <w:pPr>
        <w:spacing w:line="240" w:lineRule="auto"/>
        <w:rPr>
          <w:color w:val="005EA8" w:themeColor="accent1"/>
          <w:szCs w:val="18"/>
          <w:lang w:val="de-DE"/>
        </w:rPr>
      </w:pPr>
    </w:p>
    <w:sectPr w:rsidR="001B7E33" w:rsidSect="00BF1716">
      <w:headerReference w:type="default" r:id="rId18"/>
      <w:footerReference w:type="even" r:id="rId19"/>
      <w:footerReference w:type="default" r:id="rId20"/>
      <w:footerReference w:type="first" r:id="rId21"/>
      <w:pgSz w:w="11900" w:h="16840" w:code="9"/>
      <w:pgMar w:top="851" w:right="851" w:bottom="1418" w:left="851" w:header="709" w:footer="680" w:gutter="0"/>
      <w:cols w:space="709"/>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A9F13D" w14:textId="77777777" w:rsidR="00B526B0" w:rsidRDefault="00B526B0" w:rsidP="00AB325A">
      <w:pPr>
        <w:spacing w:line="240" w:lineRule="auto"/>
      </w:pPr>
      <w:r>
        <w:separator/>
      </w:r>
    </w:p>
  </w:endnote>
  <w:endnote w:type="continuationSeparator" w:id="0">
    <w:p w14:paraId="27A9F13E" w14:textId="77777777" w:rsidR="00B526B0" w:rsidRDefault="00B526B0" w:rsidP="00AB32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
    <w:panose1 w:val="020B0400030504020204"/>
    <w:charset w:val="00"/>
    <w:family w:val="swiss"/>
    <w:pitch w:val="variable"/>
    <w:sig w:usb0="8000002F" w:usb1="40000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USZGilroy-Medium">
    <w:altName w:val="Calibri"/>
    <w:panose1 w:val="00000000000000000000"/>
    <w:charset w:val="4D"/>
    <w:family w:val="auto"/>
    <w:notTrueType/>
    <w:pitch w:val="variable"/>
    <w:sig w:usb0="00000207" w:usb1="00000000" w:usb2="00000000" w:usb3="00000000" w:csb0="00000097"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34553541"/>
      <w:docPartObj>
        <w:docPartGallery w:val="Page Numbers (Bottom of Page)"/>
        <w:docPartUnique/>
      </w:docPartObj>
    </w:sdtPr>
    <w:sdtEndPr>
      <w:rPr>
        <w:rStyle w:val="Seitenzahl"/>
      </w:rPr>
    </w:sdtEndPr>
    <w:sdtContent>
      <w:p w14:paraId="27A9F140" w14:textId="77777777" w:rsidR="007178C3" w:rsidRDefault="007178C3" w:rsidP="006C0E2E">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27A9F141" w14:textId="77777777" w:rsidR="007178C3" w:rsidRDefault="007178C3" w:rsidP="007178C3">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35AB9" w14:textId="02BB343A" w:rsidR="003D295F" w:rsidRDefault="003D295F" w:rsidP="003D295F">
    <w:pPr>
      <w:pStyle w:val="DMSFusszeilerechts"/>
    </w:pPr>
    <w:r>
      <w:t>Dok-ID:</w:t>
    </w:r>
    <w:r w:rsidR="00552AD4">
      <w:t xml:space="preserve"> </w:t>
    </w:r>
    <w:sdt>
      <w:sdtPr>
        <w:alias w:val="Wert der Dokument-ID"/>
        <w:tag w:val="_dlc_DocId"/>
        <w:id w:val="906120535"/>
        <w:lock w:val="contentLocked"/>
        <w:placeholder>
          <w:docPart w:val="90012A7E1B53484A9D157B51812F146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9B779DCB-5DE5-4C33-A907-47CFA5C3B7C9}"/>
        <w:text/>
      </w:sdtPr>
      <w:sdtEndPr/>
      <w:sdtContent>
        <w:r w:rsidR="006C30F6">
          <w:t>DMSUSZ-1824642429-2496</w:t>
        </w:r>
      </w:sdtContent>
    </w:sdt>
    <w:r>
      <w:t xml:space="preserve">, Version: </w:t>
    </w:r>
    <w:sdt>
      <w:sdtPr>
        <w:alias w:val="SourceVersion"/>
        <w:tag w:val="SourceVersion0"/>
        <w:id w:val="1975708636"/>
        <w:placeholder>
          <w:docPart w:val="D1479A4AABE14EDEB94FA0E0B2E53267"/>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9B779DCB-5DE5-4C33-A907-47CFA5C3B7C9}"/>
        <w:text/>
      </w:sdtPr>
      <w:sdtEndPr/>
      <w:sdtContent>
        <w:r w:rsidR="00F916D3">
          <w:t>1.0</w:t>
        </w:r>
      </w:sdtContent>
    </w:sdt>
    <w:r>
      <w:t xml:space="preserve">, </w:t>
    </w:r>
    <w:sdt>
      <w:sdtPr>
        <w:alias w:val="Publikationsdatum"/>
        <w:tag w:val="PubDate"/>
        <w:id w:val="-1091319631"/>
        <w:placeholder>
          <w:docPart w:val="A95930E1FA2B4B1EA63F455D2184D083"/>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9B779DCB-5DE5-4C33-A907-47CFA5C3B7C9}"/>
        <w:date w:fullDate="2024-08-12T00:00:00Z">
          <w:dateFormat w:val="dd.MM.yyyy"/>
          <w:lid w:val="de-CH"/>
          <w:storeMappedDataAs w:val="dateTime"/>
          <w:calendar w:val="gregorian"/>
        </w:date>
      </w:sdtPr>
      <w:sdtEndPr/>
      <w:sdtContent>
        <w:r w:rsidR="00F916D3">
          <w:t>12.08.2024</w:t>
        </w:r>
      </w:sdtContent>
    </w:sdt>
  </w:p>
  <w:p w14:paraId="361C3D41" w14:textId="5C047A89" w:rsidR="003D295F" w:rsidRDefault="003D295F" w:rsidP="003D295F">
    <w:pPr>
      <w:pStyle w:val="DMSFusszeilerechts"/>
    </w:pPr>
    <w:r>
      <w:t xml:space="preserve">Autor: </w:t>
    </w:r>
    <w:sdt>
      <w:sdtPr>
        <w:alias w:val="Autorenbereich"/>
        <w:tag w:val="AuthorZone"/>
        <w:id w:val="-1814858920"/>
        <w:placeholder>
          <w:docPart w:val="1A0792937DC8475DBF076B3804904B6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AuthorZone[1]" w:storeItemID="{9B779DCB-5DE5-4C33-A907-47CFA5C3B7C9}"/>
        <w:text/>
      </w:sdtPr>
      <w:sdtEndPr/>
      <w:sdtContent>
        <w:r w:rsidR="006C30F6">
          <w:t>DFL_CTC_EX</w:t>
        </w:r>
      </w:sdtContent>
    </w:sdt>
    <w:r>
      <w:t xml:space="preserve">, </w:t>
    </w:r>
    <w:sdt>
      <w:sdtPr>
        <w:alias w:val="Hauptautorkürzel"/>
        <w:tag w:val="UserShortCut"/>
        <w:id w:val="1329873408"/>
        <w:placeholder>
          <w:docPart w:val="DFB1535EBFA846398BA3E78AE22A2B69"/>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UserShortCut[1]" w:storeItemID="{9B779DCB-5DE5-4C33-A907-47CFA5C3B7C9}"/>
        <w:text/>
      </w:sdtPr>
      <w:sdtEndPr/>
      <w:sdtContent>
        <w:r w:rsidR="006C30F6">
          <w:t>mooka</w:t>
        </w:r>
      </w:sdtContent>
    </w:sdt>
  </w:p>
  <w:p w14:paraId="19AA2C8C" w14:textId="2421068A" w:rsidR="007F6364" w:rsidRDefault="003D295F" w:rsidP="003D295F">
    <w:pPr>
      <w:pStyle w:val="DMSFusszeilerechts"/>
    </w:pPr>
    <w:r w:rsidRPr="00107714">
      <w:t xml:space="preserve">Seite </w:t>
    </w:r>
    <w:r w:rsidRPr="00107714">
      <w:fldChar w:fldCharType="begin"/>
    </w:r>
    <w:r w:rsidRPr="00107714">
      <w:instrText>PAGE</w:instrText>
    </w:r>
    <w:r w:rsidRPr="00107714">
      <w:fldChar w:fldCharType="separate"/>
    </w:r>
    <w:r w:rsidR="00A60ABA">
      <w:rPr>
        <w:noProof/>
      </w:rPr>
      <w:t>2</w:t>
    </w:r>
    <w:r w:rsidRPr="00107714">
      <w:fldChar w:fldCharType="end"/>
    </w:r>
    <w:r w:rsidRPr="00107714">
      <w:t xml:space="preserve"> von </w:t>
    </w:r>
    <w:r w:rsidRPr="00107714">
      <w:fldChar w:fldCharType="begin"/>
    </w:r>
    <w:r w:rsidRPr="00107714">
      <w:instrText>NUMPAGES</w:instrText>
    </w:r>
    <w:r w:rsidRPr="00107714">
      <w:fldChar w:fldCharType="separate"/>
    </w:r>
    <w:r w:rsidR="00A60ABA">
      <w:rPr>
        <w:noProof/>
      </w:rPr>
      <w:t>2</w:t>
    </w:r>
    <w:r w:rsidRPr="00107714">
      <w:fldChar w:fldCharType="end"/>
    </w:r>
    <w:r w:rsidR="007178C3" w:rsidRPr="00FC64A4">
      <w:rPr>
        <w:noProof/>
        <w:lang w:val="en-US" w:eastAsia="en-US"/>
      </w:rPr>
      <w:drawing>
        <wp:anchor distT="114300" distB="114300" distL="114300" distR="114300" simplePos="0" relativeHeight="251652608" behindDoc="0" locked="0" layoutInCell="0" allowOverlap="1" wp14:anchorId="27A9F146" wp14:editId="329D1383">
          <wp:simplePos x="0" y="0"/>
          <wp:positionH relativeFrom="page">
            <wp:posOffset>532435</wp:posOffset>
          </wp:positionH>
          <wp:positionV relativeFrom="paragraph">
            <wp:posOffset>-236831</wp:posOffset>
          </wp:positionV>
          <wp:extent cx="1619885" cy="285750"/>
          <wp:effectExtent l="0" t="0" r="0" b="0"/>
          <wp:wrapThrough wrapText="bothSides">
            <wp:wrapPolygon edited="0">
              <wp:start x="0" y="0"/>
              <wp:lineTo x="0" y="18720"/>
              <wp:lineTo x="762" y="20160"/>
              <wp:lineTo x="12447" y="20160"/>
              <wp:lineTo x="21338" y="20160"/>
              <wp:lineTo x="21338" y="0"/>
              <wp:lineTo x="20575" y="0"/>
              <wp:lineTo x="0" y="0"/>
            </wp:wrapPolygon>
          </wp:wrapThrough>
          <wp:docPr id="1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a:picLocks noChangeAspect="1" noChangeArrowheads="1"/>
                  </pic:cNvPicPr>
                </pic:nvPicPr>
                <pic:blipFill>
                  <a:blip r:embed="rId1"/>
                  <a:stretch>
                    <a:fillRect/>
                  </a:stretch>
                </pic:blipFill>
                <pic:spPr>
                  <a:xfrm>
                    <a:off x="0" y="0"/>
                    <a:ext cx="1619885" cy="2857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D4574" w14:textId="478618DC" w:rsidR="00107714" w:rsidRDefault="00D81E30" w:rsidP="00107714">
    <w:pPr>
      <w:pStyle w:val="DMSFusszeilerechts"/>
    </w:pPr>
    <w:r w:rsidRPr="00FC64A4">
      <w:rPr>
        <w:noProof/>
        <w:lang w:val="en-US" w:eastAsia="en-US"/>
      </w:rPr>
      <w:drawing>
        <wp:anchor distT="114300" distB="114300" distL="114300" distR="114300" simplePos="0" relativeHeight="251659264" behindDoc="0" locked="0" layoutInCell="0" allowOverlap="1" wp14:anchorId="2601D5A6" wp14:editId="49FA80FC">
          <wp:simplePos x="0" y="0"/>
          <wp:positionH relativeFrom="page">
            <wp:posOffset>532435</wp:posOffset>
          </wp:positionH>
          <wp:positionV relativeFrom="paragraph">
            <wp:posOffset>-3151</wp:posOffset>
          </wp:positionV>
          <wp:extent cx="1619885" cy="283845"/>
          <wp:effectExtent l="0" t="0" r="0" b="1905"/>
          <wp:wrapThrough wrapText="bothSides">
            <wp:wrapPolygon edited="0">
              <wp:start x="0" y="0"/>
              <wp:lineTo x="0" y="18846"/>
              <wp:lineTo x="762" y="20295"/>
              <wp:lineTo x="12447" y="20295"/>
              <wp:lineTo x="21338" y="20295"/>
              <wp:lineTo x="21338" y="0"/>
              <wp:lineTo x="20575" y="0"/>
              <wp:lineTo x="0" y="0"/>
            </wp:wrapPolygon>
          </wp:wrapThrough>
          <wp:docPr id="1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a:picLocks noChangeAspect="1" noChangeArrowheads="1"/>
                  </pic:cNvPicPr>
                </pic:nvPicPr>
                <pic:blipFill>
                  <a:blip r:embed="rId1"/>
                  <a:stretch>
                    <a:fillRect/>
                  </a:stretch>
                </pic:blipFill>
                <pic:spPr>
                  <a:xfrm>
                    <a:off x="0" y="0"/>
                    <a:ext cx="1619885" cy="2838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07714">
      <w:t>Dok-ID:</w:t>
    </w:r>
    <w:r w:rsidR="00552AD4">
      <w:t xml:space="preserve"> </w:t>
    </w:r>
    <w:sdt>
      <w:sdtPr>
        <w:alias w:val="Wert der Dokument-ID"/>
        <w:tag w:val="_dlc_DocId"/>
        <w:id w:val="-80380917"/>
        <w:lock w:val="contentLocked"/>
        <w:placeholder>
          <w:docPart w:val="986D97A472624AC58EDA9CA460C60578"/>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9B779DCB-5DE5-4C33-A907-47CFA5C3B7C9}"/>
        <w:text/>
      </w:sdtPr>
      <w:sdtEndPr/>
      <w:sdtContent>
        <w:r w:rsidR="006C30F6">
          <w:t>DMSUSZ-1824642429-2496</w:t>
        </w:r>
      </w:sdtContent>
    </w:sdt>
    <w:r w:rsidR="00023D5B">
      <w:t>,</w:t>
    </w:r>
    <w:r w:rsidR="00992E7F">
      <w:t xml:space="preserve"> Version: </w:t>
    </w:r>
    <w:sdt>
      <w:sdtPr>
        <w:alias w:val="SourceVersion"/>
        <w:tag w:val="SourceVersion0"/>
        <w:id w:val="973331848"/>
        <w:placeholder>
          <w:docPart w:val="4E30B95B4A6A4B518514E62C9C29A4D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9B779DCB-5DE5-4C33-A907-47CFA5C3B7C9}"/>
        <w:text/>
      </w:sdtPr>
      <w:sdtEndPr/>
      <w:sdtContent>
        <w:r w:rsidR="00F916D3">
          <w:t>1.0</w:t>
        </w:r>
      </w:sdtContent>
    </w:sdt>
    <w:r w:rsidR="00892C76">
      <w:t xml:space="preserve">, </w:t>
    </w:r>
    <w:sdt>
      <w:sdtPr>
        <w:alias w:val="Publikationsdatum"/>
        <w:tag w:val="PubDate"/>
        <w:id w:val="-466658825"/>
        <w:placeholder>
          <w:docPart w:val="B5737142B3864454B6463EB1DB6E6B4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9B779DCB-5DE5-4C33-A907-47CFA5C3B7C9}"/>
        <w:date w:fullDate="2024-08-12T00:00:00Z">
          <w:dateFormat w:val="dd.MM.yyyy"/>
          <w:lid w:val="de-CH"/>
          <w:storeMappedDataAs w:val="dateTime"/>
          <w:calendar w:val="gregorian"/>
        </w:date>
      </w:sdtPr>
      <w:sdtEndPr/>
      <w:sdtContent>
        <w:r w:rsidR="00F916D3">
          <w:t>12.08.2024</w:t>
        </w:r>
      </w:sdtContent>
    </w:sdt>
  </w:p>
  <w:p w14:paraId="66F6E96A" w14:textId="27EA6108" w:rsidR="00E21DE7" w:rsidRDefault="00E21DE7" w:rsidP="00107714">
    <w:pPr>
      <w:pStyle w:val="DMSFusszeilerechts"/>
    </w:pPr>
    <w:r>
      <w:t xml:space="preserve">Autor: </w:t>
    </w:r>
    <w:sdt>
      <w:sdtPr>
        <w:alias w:val="Autorenbereich"/>
        <w:tag w:val="AuthorZone"/>
        <w:id w:val="-1396513948"/>
        <w:placeholder>
          <w:docPart w:val="B5A8AF49D8A043FAB6C64AB7D1A18A2D"/>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AuthorZone[1]" w:storeItemID="{9B779DCB-5DE5-4C33-A907-47CFA5C3B7C9}"/>
        <w:text/>
      </w:sdtPr>
      <w:sdtEndPr/>
      <w:sdtContent>
        <w:r w:rsidR="006C30F6">
          <w:t>DFL_CTC_EX</w:t>
        </w:r>
      </w:sdtContent>
    </w:sdt>
    <w:r w:rsidR="001F44FE">
      <w:t xml:space="preserve">, </w:t>
    </w:r>
    <w:sdt>
      <w:sdtPr>
        <w:alias w:val="Hauptautorkürzel"/>
        <w:tag w:val="UserShortCut"/>
        <w:id w:val="1089813988"/>
        <w:placeholder>
          <w:docPart w:val="759160426185427AABDF01A0016C16BE"/>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UserShortCut[1]" w:storeItemID="{9B779DCB-5DE5-4C33-A907-47CFA5C3B7C9}"/>
        <w:text/>
      </w:sdtPr>
      <w:sdtEndPr/>
      <w:sdtContent>
        <w:r w:rsidR="006C30F6">
          <w:t>mooka</w:t>
        </w:r>
      </w:sdtContent>
    </w:sdt>
  </w:p>
  <w:p w14:paraId="267059E2" w14:textId="3D48C901" w:rsidR="00107714" w:rsidRPr="00107714" w:rsidRDefault="00107714" w:rsidP="00107714">
    <w:pPr>
      <w:pStyle w:val="DMSFusszeilerechts"/>
    </w:pPr>
    <w:r w:rsidRPr="00107714">
      <w:t xml:space="preserve">Seite </w:t>
    </w:r>
    <w:r w:rsidRPr="00107714">
      <w:fldChar w:fldCharType="begin"/>
    </w:r>
    <w:r w:rsidRPr="00107714">
      <w:instrText>PAGE</w:instrText>
    </w:r>
    <w:r w:rsidRPr="00107714">
      <w:fldChar w:fldCharType="separate"/>
    </w:r>
    <w:r w:rsidR="00A60ABA">
      <w:rPr>
        <w:noProof/>
      </w:rPr>
      <w:t>1</w:t>
    </w:r>
    <w:r w:rsidRPr="00107714">
      <w:fldChar w:fldCharType="end"/>
    </w:r>
    <w:r w:rsidRPr="00107714">
      <w:t xml:space="preserve"> von </w:t>
    </w:r>
    <w:r w:rsidRPr="00107714">
      <w:fldChar w:fldCharType="begin"/>
    </w:r>
    <w:r w:rsidRPr="00107714">
      <w:instrText>NUMPAGES</w:instrText>
    </w:r>
    <w:r w:rsidRPr="00107714">
      <w:fldChar w:fldCharType="separate"/>
    </w:r>
    <w:r w:rsidR="00A60ABA">
      <w:rPr>
        <w:noProof/>
      </w:rPr>
      <w:t>2</w:t>
    </w:r>
    <w:r w:rsidRPr="00107714">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A9F13B" w14:textId="77777777" w:rsidR="00B526B0" w:rsidRDefault="00B526B0" w:rsidP="00AB325A">
      <w:pPr>
        <w:spacing w:line="240" w:lineRule="auto"/>
      </w:pPr>
      <w:r>
        <w:separator/>
      </w:r>
    </w:p>
  </w:footnote>
  <w:footnote w:type="continuationSeparator" w:id="0">
    <w:p w14:paraId="27A9F13C" w14:textId="77777777" w:rsidR="00B526B0" w:rsidRDefault="00B526B0" w:rsidP="00AB325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Titel"/>
      <w:tag w:val=""/>
      <w:id w:val="1522508208"/>
      <w:placeholder>
        <w:docPart w:val="2912F9CCC84D4417B1896DBA3D20C161"/>
      </w:placeholder>
      <w:dataBinding w:prefixMappings="xmlns:ns0='http://purl.org/dc/elements/1.1/' xmlns:ns1='http://schemas.openxmlformats.org/package/2006/metadata/core-properties' " w:xpath="/ns1:coreProperties[1]/ns0:title[1]" w:storeItemID="{6C3C8BC8-F283-45AE-878A-BAB7291924A1}"/>
      <w:text/>
    </w:sdtPr>
    <w:sdtEndPr/>
    <w:sdtContent>
      <w:p w14:paraId="27A9F13F" w14:textId="01D62DAD" w:rsidR="002F583F" w:rsidRDefault="006C30F6" w:rsidP="006A1942">
        <w:pPr>
          <w:pStyle w:val="Kopfzeile"/>
          <w:ind w:left="-426"/>
          <w:jc w:val="right"/>
        </w:pPr>
        <w:r>
          <w:t>Aufbau von Forschungsregistern und Biobanken</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E17DC1"/>
    <w:multiLevelType w:val="hybridMultilevel"/>
    <w:tmpl w:val="4E300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C3658A"/>
    <w:multiLevelType w:val="multilevel"/>
    <w:tmpl w:val="5674033C"/>
    <w:lvl w:ilvl="0">
      <w:start w:val="1"/>
      <w:numFmt w:val="bullet"/>
      <w:lvlText w:val="‒"/>
      <w:lvlJc w:val="left"/>
      <w:pPr>
        <w:ind w:left="360" w:hanging="360"/>
      </w:pPr>
      <w:rPr>
        <w:rFonts w:ascii="Arial" w:hAnsi="Arial" w:cs="Times New Roman" w:hint="default"/>
        <w:sz w:val="20"/>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2" w15:restartNumberingAfterBreak="0">
    <w:nsid w:val="2BD82C3A"/>
    <w:multiLevelType w:val="multilevel"/>
    <w:tmpl w:val="04DA9762"/>
    <w:lvl w:ilvl="0">
      <w:start w:val="1"/>
      <w:numFmt w:val="bullet"/>
      <w:lvlText w:val="‒"/>
      <w:lvlJc w:val="left"/>
      <w:pPr>
        <w:ind w:left="360" w:hanging="360"/>
      </w:pPr>
      <w:rPr>
        <w:rFonts w:ascii="Arial" w:hAnsi="Arial" w:cs="Times New Roman" w:hint="default"/>
        <w:sz w:val="20"/>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 w15:restartNumberingAfterBreak="0">
    <w:nsid w:val="3BD33DDA"/>
    <w:multiLevelType w:val="multilevel"/>
    <w:tmpl w:val="E97CE31A"/>
    <w:lvl w:ilvl="0">
      <w:start w:val="1"/>
      <w:numFmt w:val="bullet"/>
      <w:lvlText w:val="–"/>
      <w:lvlJc w:val="left"/>
      <w:pPr>
        <w:tabs>
          <w:tab w:val="num" w:pos="227"/>
        </w:tabs>
        <w:ind w:left="0" w:firstLine="0"/>
      </w:pPr>
      <w:rPr>
        <w:rFonts w:ascii="Arial" w:hAnsi="Arial" w:hint="default"/>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 w15:restartNumberingAfterBreak="0">
    <w:nsid w:val="40471C47"/>
    <w:multiLevelType w:val="multilevel"/>
    <w:tmpl w:val="99FE3214"/>
    <w:lvl w:ilvl="0">
      <w:start w:val="1"/>
      <w:numFmt w:val="bullet"/>
      <w:lvlText w:val="‒"/>
      <w:lvlJc w:val="left"/>
      <w:pPr>
        <w:ind w:left="227" w:hanging="227"/>
      </w:pPr>
      <w:rPr>
        <w:rFonts w:ascii="Arial" w:hAnsi="Arial" w:hint="default"/>
        <w:sz w:val="20"/>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15:restartNumberingAfterBreak="0">
    <w:nsid w:val="477068A2"/>
    <w:multiLevelType w:val="hybridMultilevel"/>
    <w:tmpl w:val="5674033C"/>
    <w:lvl w:ilvl="0" w:tplc="6C3E24A0">
      <w:start w:val="1"/>
      <w:numFmt w:val="bullet"/>
      <w:lvlText w:val="‒"/>
      <w:lvlJc w:val="left"/>
      <w:pPr>
        <w:ind w:left="360" w:hanging="360"/>
      </w:pPr>
      <w:rPr>
        <w:rFonts w:ascii="Arial" w:hAnsi="Arial" w:cs="Times New Roman" w:hint="default"/>
        <w:sz w:val="20"/>
      </w:rPr>
    </w:lvl>
    <w:lvl w:ilvl="1" w:tplc="08070003">
      <w:start w:val="1"/>
      <w:numFmt w:val="bullet"/>
      <w:lvlText w:val="o"/>
      <w:lvlJc w:val="left"/>
      <w:pPr>
        <w:ind w:left="720" w:hanging="360"/>
      </w:pPr>
      <w:rPr>
        <w:rFonts w:ascii="Courier New" w:hAnsi="Courier New" w:cs="Courier New" w:hint="default"/>
      </w:rPr>
    </w:lvl>
    <w:lvl w:ilvl="2" w:tplc="08070005">
      <w:start w:val="1"/>
      <w:numFmt w:val="bullet"/>
      <w:lvlText w:val=""/>
      <w:lvlJc w:val="left"/>
      <w:pPr>
        <w:ind w:left="1440" w:hanging="360"/>
      </w:pPr>
      <w:rPr>
        <w:rFonts w:ascii="Wingdings" w:hAnsi="Wingdings" w:hint="default"/>
      </w:rPr>
    </w:lvl>
    <w:lvl w:ilvl="3" w:tplc="08070001">
      <w:start w:val="1"/>
      <w:numFmt w:val="bullet"/>
      <w:lvlText w:val=""/>
      <w:lvlJc w:val="left"/>
      <w:pPr>
        <w:ind w:left="2160" w:hanging="360"/>
      </w:pPr>
      <w:rPr>
        <w:rFonts w:ascii="Symbol" w:hAnsi="Symbol" w:hint="default"/>
      </w:rPr>
    </w:lvl>
    <w:lvl w:ilvl="4" w:tplc="08070003">
      <w:start w:val="1"/>
      <w:numFmt w:val="bullet"/>
      <w:lvlText w:val="o"/>
      <w:lvlJc w:val="left"/>
      <w:pPr>
        <w:ind w:left="2880" w:hanging="360"/>
      </w:pPr>
      <w:rPr>
        <w:rFonts w:ascii="Courier New" w:hAnsi="Courier New" w:cs="Courier New" w:hint="default"/>
      </w:rPr>
    </w:lvl>
    <w:lvl w:ilvl="5" w:tplc="08070005">
      <w:start w:val="1"/>
      <w:numFmt w:val="bullet"/>
      <w:lvlText w:val=""/>
      <w:lvlJc w:val="left"/>
      <w:pPr>
        <w:ind w:left="3600" w:hanging="360"/>
      </w:pPr>
      <w:rPr>
        <w:rFonts w:ascii="Wingdings" w:hAnsi="Wingdings" w:hint="default"/>
      </w:rPr>
    </w:lvl>
    <w:lvl w:ilvl="6" w:tplc="08070001">
      <w:start w:val="1"/>
      <w:numFmt w:val="bullet"/>
      <w:lvlText w:val=""/>
      <w:lvlJc w:val="left"/>
      <w:pPr>
        <w:ind w:left="4320" w:hanging="360"/>
      </w:pPr>
      <w:rPr>
        <w:rFonts w:ascii="Symbol" w:hAnsi="Symbol" w:hint="default"/>
      </w:rPr>
    </w:lvl>
    <w:lvl w:ilvl="7" w:tplc="08070003">
      <w:start w:val="1"/>
      <w:numFmt w:val="bullet"/>
      <w:lvlText w:val="o"/>
      <w:lvlJc w:val="left"/>
      <w:pPr>
        <w:ind w:left="5040" w:hanging="360"/>
      </w:pPr>
      <w:rPr>
        <w:rFonts w:ascii="Courier New" w:hAnsi="Courier New" w:cs="Courier New" w:hint="default"/>
      </w:rPr>
    </w:lvl>
    <w:lvl w:ilvl="8" w:tplc="08070005">
      <w:start w:val="1"/>
      <w:numFmt w:val="bullet"/>
      <w:lvlText w:val=""/>
      <w:lvlJc w:val="left"/>
      <w:pPr>
        <w:ind w:left="5760" w:hanging="360"/>
      </w:pPr>
      <w:rPr>
        <w:rFonts w:ascii="Wingdings" w:hAnsi="Wingdings" w:hint="default"/>
      </w:rPr>
    </w:lvl>
  </w:abstractNum>
  <w:abstractNum w:abstractNumId="6" w15:restartNumberingAfterBreak="0">
    <w:nsid w:val="48424700"/>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49812630"/>
    <w:multiLevelType w:val="multilevel"/>
    <w:tmpl w:val="5674033C"/>
    <w:lvl w:ilvl="0">
      <w:start w:val="1"/>
      <w:numFmt w:val="bullet"/>
      <w:lvlText w:val="‒"/>
      <w:lvlJc w:val="left"/>
      <w:pPr>
        <w:ind w:left="360" w:hanging="360"/>
      </w:pPr>
      <w:rPr>
        <w:rFonts w:ascii="Arial" w:hAnsi="Arial" w:cs="Times New Roman" w:hint="default"/>
        <w:sz w:val="20"/>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8" w15:restartNumberingAfterBreak="0">
    <w:nsid w:val="49A1587F"/>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4B4013A4"/>
    <w:multiLevelType w:val="multilevel"/>
    <w:tmpl w:val="5674033C"/>
    <w:lvl w:ilvl="0">
      <w:start w:val="1"/>
      <w:numFmt w:val="bullet"/>
      <w:lvlText w:val="‒"/>
      <w:lvlJc w:val="left"/>
      <w:pPr>
        <w:ind w:left="360" w:hanging="360"/>
      </w:pPr>
      <w:rPr>
        <w:rFonts w:ascii="Arial" w:hAnsi="Arial" w:cs="Times New Roman" w:hint="default"/>
        <w:sz w:val="20"/>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10" w15:restartNumberingAfterBreak="0">
    <w:nsid w:val="4BED7F01"/>
    <w:multiLevelType w:val="multilevel"/>
    <w:tmpl w:val="A808C3E8"/>
    <w:lvl w:ilvl="0">
      <w:start w:val="1"/>
      <w:numFmt w:val="bullet"/>
      <w:pStyle w:val="Auflistung"/>
      <w:lvlText w:val="‒"/>
      <w:lvlJc w:val="left"/>
      <w:pPr>
        <w:ind w:left="227" w:hanging="227"/>
      </w:pPr>
      <w:rPr>
        <w:rFonts w:ascii="Arial" w:hAnsi="Arial" w:hint="default"/>
        <w:sz w:val="20"/>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1" w15:restartNumberingAfterBreak="0">
    <w:nsid w:val="52913FAB"/>
    <w:multiLevelType w:val="multilevel"/>
    <w:tmpl w:val="D298CE46"/>
    <w:lvl w:ilvl="0">
      <w:start w:val="1"/>
      <w:numFmt w:val="bullet"/>
      <w:lvlText w:val="–"/>
      <w:lvlJc w:val="left"/>
      <w:pPr>
        <w:ind w:left="0" w:firstLine="0"/>
      </w:pPr>
      <w:rPr>
        <w:rFonts w:ascii="Arial" w:hAnsi="Arial" w:hint="default"/>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2" w15:restartNumberingAfterBreak="0">
    <w:nsid w:val="59554C2A"/>
    <w:multiLevelType w:val="multilevel"/>
    <w:tmpl w:val="42760E5C"/>
    <w:lvl w:ilvl="0">
      <w:start w:val="1"/>
      <w:numFmt w:val="bullet"/>
      <w:lvlText w:val="–"/>
      <w:lvlJc w:val="left"/>
      <w:pPr>
        <w:ind w:left="0" w:firstLine="113"/>
      </w:pPr>
      <w:rPr>
        <w:rFonts w:ascii="Arial" w:hAnsi="Arial" w:hint="default"/>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15:restartNumberingAfterBreak="0">
    <w:nsid w:val="63452472"/>
    <w:multiLevelType w:val="hybridMultilevel"/>
    <w:tmpl w:val="94EEE3A8"/>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6B22536F"/>
    <w:multiLevelType w:val="multilevel"/>
    <w:tmpl w:val="8970147A"/>
    <w:lvl w:ilvl="0">
      <w:start w:val="1"/>
      <w:numFmt w:val="bullet"/>
      <w:lvlText w:val="‒"/>
      <w:lvlJc w:val="left"/>
      <w:pPr>
        <w:ind w:left="227" w:hanging="227"/>
      </w:pPr>
      <w:rPr>
        <w:rFonts w:ascii="Arial" w:hAnsi="Arial" w:hint="default"/>
        <w:sz w:val="20"/>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5" w15:restartNumberingAfterBreak="0">
    <w:nsid w:val="75FB6BA1"/>
    <w:multiLevelType w:val="hybridMultilevel"/>
    <w:tmpl w:val="763C3E88"/>
    <w:lvl w:ilvl="0" w:tplc="C53AB652">
      <w:start w:val="1"/>
      <w:numFmt w:val="bullet"/>
      <w:lvlText w:val="–"/>
      <w:lvlJc w:val="left"/>
      <w:pPr>
        <w:ind w:left="227" w:hanging="227"/>
      </w:pPr>
      <w:rPr>
        <w:rFonts w:ascii="Arial" w:hAnsi="Arial" w:hint="default"/>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822308717">
    <w:abstractNumId w:val="10"/>
  </w:num>
  <w:num w:numId="2" w16cid:durableId="206990865">
    <w:abstractNumId w:val="5"/>
  </w:num>
  <w:num w:numId="3" w16cid:durableId="1828134315">
    <w:abstractNumId w:val="9"/>
  </w:num>
  <w:num w:numId="4" w16cid:durableId="493688201">
    <w:abstractNumId w:val="1"/>
  </w:num>
  <w:num w:numId="5" w16cid:durableId="455373714">
    <w:abstractNumId w:val="7"/>
  </w:num>
  <w:num w:numId="6" w16cid:durableId="753285283">
    <w:abstractNumId w:val="3"/>
  </w:num>
  <w:num w:numId="7" w16cid:durableId="266427702">
    <w:abstractNumId w:val="11"/>
  </w:num>
  <w:num w:numId="8" w16cid:durableId="1761607740">
    <w:abstractNumId w:val="12"/>
  </w:num>
  <w:num w:numId="9" w16cid:durableId="424692217">
    <w:abstractNumId w:val="2"/>
  </w:num>
  <w:num w:numId="10" w16cid:durableId="1693148134">
    <w:abstractNumId w:val="6"/>
  </w:num>
  <w:num w:numId="11" w16cid:durableId="1647663734">
    <w:abstractNumId w:val="4"/>
  </w:num>
  <w:num w:numId="12" w16cid:durableId="1103644797">
    <w:abstractNumId w:val="8"/>
  </w:num>
  <w:num w:numId="13" w16cid:durableId="2055345483">
    <w:abstractNumId w:val="14"/>
  </w:num>
  <w:num w:numId="14" w16cid:durableId="721446079">
    <w:abstractNumId w:val="15"/>
  </w:num>
  <w:num w:numId="15" w16cid:durableId="1797750361">
    <w:abstractNumId w:val="13"/>
  </w:num>
  <w:num w:numId="16" w16cid:durableId="3480254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55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3F"/>
    <w:rsid w:val="00023D5B"/>
    <w:rsid w:val="00043F04"/>
    <w:rsid w:val="00070EA2"/>
    <w:rsid w:val="0009652E"/>
    <w:rsid w:val="000F40C9"/>
    <w:rsid w:val="00107714"/>
    <w:rsid w:val="001214E9"/>
    <w:rsid w:val="001B0CCD"/>
    <w:rsid w:val="001B7E33"/>
    <w:rsid w:val="001C544E"/>
    <w:rsid w:val="001C7798"/>
    <w:rsid w:val="001F36DF"/>
    <w:rsid w:val="001F44FE"/>
    <w:rsid w:val="0021525F"/>
    <w:rsid w:val="00217707"/>
    <w:rsid w:val="002276DB"/>
    <w:rsid w:val="00245D6A"/>
    <w:rsid w:val="002600DA"/>
    <w:rsid w:val="00263D4D"/>
    <w:rsid w:val="0027466F"/>
    <w:rsid w:val="002D2ADB"/>
    <w:rsid w:val="002F404A"/>
    <w:rsid w:val="002F583F"/>
    <w:rsid w:val="0030244D"/>
    <w:rsid w:val="003228B3"/>
    <w:rsid w:val="003542BB"/>
    <w:rsid w:val="003B703F"/>
    <w:rsid w:val="003C2561"/>
    <w:rsid w:val="003D295F"/>
    <w:rsid w:val="003E11C6"/>
    <w:rsid w:val="0040474A"/>
    <w:rsid w:val="00472A9A"/>
    <w:rsid w:val="0048618E"/>
    <w:rsid w:val="00505A8B"/>
    <w:rsid w:val="00546B62"/>
    <w:rsid w:val="00552AD4"/>
    <w:rsid w:val="00585CED"/>
    <w:rsid w:val="005E2FEC"/>
    <w:rsid w:val="005F68C6"/>
    <w:rsid w:val="0064348B"/>
    <w:rsid w:val="00681FB4"/>
    <w:rsid w:val="006827EC"/>
    <w:rsid w:val="0068430E"/>
    <w:rsid w:val="006A1942"/>
    <w:rsid w:val="006B4FF9"/>
    <w:rsid w:val="006C30F6"/>
    <w:rsid w:val="00710CD9"/>
    <w:rsid w:val="007178C3"/>
    <w:rsid w:val="007220AE"/>
    <w:rsid w:val="00722331"/>
    <w:rsid w:val="007311BE"/>
    <w:rsid w:val="00733352"/>
    <w:rsid w:val="007356EB"/>
    <w:rsid w:val="007416C3"/>
    <w:rsid w:val="007E57B3"/>
    <w:rsid w:val="007F6364"/>
    <w:rsid w:val="00817E8A"/>
    <w:rsid w:val="00822360"/>
    <w:rsid w:val="008301A1"/>
    <w:rsid w:val="00892C76"/>
    <w:rsid w:val="008E0A04"/>
    <w:rsid w:val="008F2E6B"/>
    <w:rsid w:val="0091340B"/>
    <w:rsid w:val="00915CD4"/>
    <w:rsid w:val="009168C3"/>
    <w:rsid w:val="00922B9E"/>
    <w:rsid w:val="00935DC5"/>
    <w:rsid w:val="00992E7F"/>
    <w:rsid w:val="009953DA"/>
    <w:rsid w:val="009B0046"/>
    <w:rsid w:val="009B1B1E"/>
    <w:rsid w:val="009B65BF"/>
    <w:rsid w:val="009B6D9C"/>
    <w:rsid w:val="009E2B52"/>
    <w:rsid w:val="00A1628C"/>
    <w:rsid w:val="00A313BC"/>
    <w:rsid w:val="00A60ABA"/>
    <w:rsid w:val="00AA772C"/>
    <w:rsid w:val="00AB325A"/>
    <w:rsid w:val="00AF79E3"/>
    <w:rsid w:val="00B25FBE"/>
    <w:rsid w:val="00B526B0"/>
    <w:rsid w:val="00B62F6E"/>
    <w:rsid w:val="00B961C6"/>
    <w:rsid w:val="00BB14DD"/>
    <w:rsid w:val="00BC2E21"/>
    <w:rsid w:val="00BF1716"/>
    <w:rsid w:val="00C02B77"/>
    <w:rsid w:val="00C654EE"/>
    <w:rsid w:val="00C90389"/>
    <w:rsid w:val="00CC0075"/>
    <w:rsid w:val="00CC191C"/>
    <w:rsid w:val="00D50EA3"/>
    <w:rsid w:val="00D57604"/>
    <w:rsid w:val="00D67A28"/>
    <w:rsid w:val="00D80A0C"/>
    <w:rsid w:val="00D81E30"/>
    <w:rsid w:val="00DB557F"/>
    <w:rsid w:val="00DB67DA"/>
    <w:rsid w:val="00DC1DA1"/>
    <w:rsid w:val="00DE4CF3"/>
    <w:rsid w:val="00E036B8"/>
    <w:rsid w:val="00E06220"/>
    <w:rsid w:val="00E21DE7"/>
    <w:rsid w:val="00E333D6"/>
    <w:rsid w:val="00E37D82"/>
    <w:rsid w:val="00E72A57"/>
    <w:rsid w:val="00E8161F"/>
    <w:rsid w:val="00E90838"/>
    <w:rsid w:val="00E95067"/>
    <w:rsid w:val="00EA012A"/>
    <w:rsid w:val="00F0018D"/>
    <w:rsid w:val="00F648B9"/>
    <w:rsid w:val="00F65E9C"/>
    <w:rsid w:val="00F76D6F"/>
    <w:rsid w:val="00F811FD"/>
    <w:rsid w:val="00F916D3"/>
    <w:rsid w:val="6129F104"/>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5537"/>
    <o:shapelayout v:ext="edit">
      <o:idmap v:ext="edit" data="1"/>
    </o:shapelayout>
  </w:shapeDefaults>
  <w:decimalSymbol w:val="."/>
  <w:listSeparator w:val=";"/>
  <w14:docId w14:val="4C386E91"/>
  <w14:defaultImageDpi w14:val="300"/>
  <w15:docId w15:val="{BD409567-74FA-4C24-A771-ABD60FCF5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C191C"/>
    <w:pPr>
      <w:spacing w:line="240" w:lineRule="atLeast"/>
    </w:pPr>
    <w:rPr>
      <w:rFonts w:ascii="Arial" w:eastAsia="Times New Roman" w:hAnsi="Arial" w:cs="Times New Roman"/>
      <w:sz w:val="18"/>
      <w:szCs w:val="20"/>
      <w:lang w:val="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AB325A"/>
    <w:pPr>
      <w:tabs>
        <w:tab w:val="center" w:pos="4536"/>
        <w:tab w:val="right" w:pos="9072"/>
      </w:tabs>
    </w:pPr>
  </w:style>
  <w:style w:type="character" w:customStyle="1" w:styleId="KopfzeileZchn">
    <w:name w:val="Kopfzeile Zchn"/>
    <w:basedOn w:val="Absatz-Standardschriftart"/>
    <w:link w:val="Kopfzeile"/>
    <w:uiPriority w:val="99"/>
    <w:rsid w:val="00AB325A"/>
  </w:style>
  <w:style w:type="paragraph" w:styleId="Fuzeile">
    <w:name w:val="footer"/>
    <w:basedOn w:val="Standard"/>
    <w:link w:val="FuzeileZchn"/>
    <w:uiPriority w:val="99"/>
    <w:unhideWhenUsed/>
    <w:rsid w:val="00AB325A"/>
    <w:pPr>
      <w:tabs>
        <w:tab w:val="center" w:pos="4536"/>
        <w:tab w:val="right" w:pos="9072"/>
      </w:tabs>
    </w:pPr>
  </w:style>
  <w:style w:type="character" w:customStyle="1" w:styleId="FuzeileZchn">
    <w:name w:val="Fußzeile Zchn"/>
    <w:basedOn w:val="Absatz-Standardschriftart"/>
    <w:link w:val="Fuzeile"/>
    <w:uiPriority w:val="99"/>
    <w:rsid w:val="00AB325A"/>
  </w:style>
  <w:style w:type="paragraph" w:styleId="Titel">
    <w:name w:val="Title"/>
    <w:basedOn w:val="Standard"/>
    <w:link w:val="TitelZchn"/>
    <w:qFormat/>
    <w:rsid w:val="007178C3"/>
    <w:pPr>
      <w:spacing w:after="120"/>
    </w:pPr>
    <w:rPr>
      <w:rFonts w:cs="Arial"/>
      <w:b/>
      <w:bCs/>
      <w:color w:val="005EA8"/>
      <w:kern w:val="28"/>
      <w:sz w:val="32"/>
      <w:szCs w:val="32"/>
    </w:rPr>
  </w:style>
  <w:style w:type="character" w:customStyle="1" w:styleId="TitelZchn">
    <w:name w:val="Titel Zchn"/>
    <w:basedOn w:val="Absatz-Standardschriftart"/>
    <w:link w:val="Titel"/>
    <w:rsid w:val="007178C3"/>
    <w:rPr>
      <w:rFonts w:ascii="Arial" w:eastAsia="Times New Roman" w:hAnsi="Arial" w:cs="Arial"/>
      <w:b/>
      <w:bCs/>
      <w:color w:val="005EA8"/>
      <w:kern w:val="28"/>
      <w:sz w:val="32"/>
      <w:szCs w:val="32"/>
      <w:lang w:val="de-CH"/>
    </w:rPr>
  </w:style>
  <w:style w:type="paragraph" w:styleId="Untertitel">
    <w:name w:val="Subtitle"/>
    <w:basedOn w:val="Standard"/>
    <w:link w:val="UntertitelZchn"/>
    <w:qFormat/>
    <w:rsid w:val="007178C3"/>
    <w:pPr>
      <w:keepNext/>
      <w:spacing w:before="360" w:line="240" w:lineRule="exact"/>
      <w:jc w:val="both"/>
    </w:pPr>
    <w:rPr>
      <w:rFonts w:cs="Arial"/>
      <w:b/>
      <w:color w:val="005EA8"/>
      <w:lang w:val="de-DE"/>
    </w:rPr>
  </w:style>
  <w:style w:type="character" w:customStyle="1" w:styleId="UntertitelZchn">
    <w:name w:val="Untertitel Zchn"/>
    <w:basedOn w:val="Absatz-Standardschriftart"/>
    <w:link w:val="Untertitel"/>
    <w:rsid w:val="007178C3"/>
    <w:rPr>
      <w:rFonts w:ascii="Arial" w:eastAsia="Times New Roman" w:hAnsi="Arial" w:cs="Arial"/>
      <w:b/>
      <w:color w:val="005EA8"/>
      <w:sz w:val="20"/>
      <w:szCs w:val="20"/>
    </w:rPr>
  </w:style>
  <w:style w:type="paragraph" w:customStyle="1" w:styleId="Auflistung">
    <w:name w:val="Auflistung"/>
    <w:qFormat/>
    <w:rsid w:val="00F811FD"/>
    <w:pPr>
      <w:numPr>
        <w:numId w:val="1"/>
      </w:numPr>
      <w:spacing w:line="240" w:lineRule="exact"/>
      <w:ind w:left="-340"/>
    </w:pPr>
    <w:rPr>
      <w:rFonts w:ascii="Arial" w:eastAsia="Times New Roman" w:hAnsi="Arial" w:cs="Arial"/>
      <w:sz w:val="18"/>
      <w:szCs w:val="20"/>
      <w:u w:color="333333"/>
      <w:lang w:val="en-GB"/>
    </w:rPr>
  </w:style>
  <w:style w:type="paragraph" w:customStyle="1" w:styleId="Blau">
    <w:name w:val="Blau"/>
    <w:basedOn w:val="Standard"/>
    <w:qFormat/>
    <w:rsid w:val="00AB325A"/>
    <w:pPr>
      <w:shd w:val="clear" w:color="auto" w:fill="D1DBE8"/>
      <w:jc w:val="both"/>
    </w:pPr>
    <w:rPr>
      <w:rFonts w:cs="Arial"/>
    </w:rPr>
  </w:style>
  <w:style w:type="character" w:styleId="Fett">
    <w:name w:val="Strong"/>
    <w:qFormat/>
    <w:rsid w:val="00AB325A"/>
    <w:rPr>
      <w:b/>
      <w:bCs/>
    </w:rPr>
  </w:style>
  <w:style w:type="paragraph" w:customStyle="1" w:styleId="Untertitelblau">
    <w:name w:val="Untertitel_blau"/>
    <w:basedOn w:val="Standard"/>
    <w:qFormat/>
    <w:rsid w:val="007178C3"/>
    <w:pPr>
      <w:shd w:val="clear" w:color="auto" w:fill="CEDBE8"/>
      <w:spacing w:before="360" w:line="240" w:lineRule="exact"/>
    </w:pPr>
    <w:rPr>
      <w:rFonts w:cs="Arial"/>
      <w:b/>
      <w:color w:val="005EA8"/>
    </w:rPr>
  </w:style>
  <w:style w:type="paragraph" w:styleId="Sprechblasentext">
    <w:name w:val="Balloon Text"/>
    <w:basedOn w:val="Standard"/>
    <w:link w:val="SprechblasentextZchn"/>
    <w:uiPriority w:val="99"/>
    <w:semiHidden/>
    <w:unhideWhenUsed/>
    <w:rsid w:val="00AB325A"/>
    <w:pPr>
      <w:spacing w:line="240" w:lineRule="auto"/>
    </w:pPr>
    <w:rPr>
      <w:rFonts w:ascii="Lucida Grande" w:hAnsi="Lucida Grande" w:cs="Lucida Grande"/>
      <w:szCs w:val="18"/>
    </w:rPr>
  </w:style>
  <w:style w:type="character" w:customStyle="1" w:styleId="SprechblasentextZchn">
    <w:name w:val="Sprechblasentext Zchn"/>
    <w:basedOn w:val="Absatz-Standardschriftart"/>
    <w:link w:val="Sprechblasentext"/>
    <w:uiPriority w:val="99"/>
    <w:semiHidden/>
    <w:rsid w:val="00AB325A"/>
    <w:rPr>
      <w:rFonts w:ascii="Lucida Grande" w:eastAsia="Times New Roman" w:hAnsi="Lucida Grande" w:cs="Lucida Grande"/>
      <w:sz w:val="18"/>
      <w:szCs w:val="18"/>
      <w:lang w:val="de-CH"/>
    </w:rPr>
  </w:style>
  <w:style w:type="paragraph" w:customStyle="1" w:styleId="02FliesstextInnenseiten">
    <w:name w:val="02_Fliesstext (Innenseiten)"/>
    <w:basedOn w:val="Standard"/>
    <w:uiPriority w:val="99"/>
    <w:rsid w:val="002F583F"/>
    <w:pPr>
      <w:suppressAutoHyphens/>
      <w:autoSpaceDE w:val="0"/>
      <w:autoSpaceDN w:val="0"/>
      <w:adjustRightInd w:val="0"/>
      <w:spacing w:line="260" w:lineRule="atLeast"/>
      <w:textAlignment w:val="center"/>
    </w:pPr>
    <w:rPr>
      <w:rFonts w:ascii="USZGilroy-Medium" w:eastAsiaTheme="minorEastAsia" w:hAnsi="USZGilroy-Medium" w:cs="USZGilroy-Medium"/>
      <w:color w:val="000000"/>
      <w:spacing w:val="1"/>
      <w:szCs w:val="18"/>
      <w:lang w:val="de-DE"/>
    </w:rPr>
  </w:style>
  <w:style w:type="paragraph" w:customStyle="1" w:styleId="Klinikbezeichnung">
    <w:name w:val="Klinikbezeichnung"/>
    <w:basedOn w:val="Standard"/>
    <w:qFormat/>
    <w:rsid w:val="007178C3"/>
    <w:pPr>
      <w:tabs>
        <w:tab w:val="left" w:pos="1134"/>
      </w:tabs>
      <w:spacing w:line="360" w:lineRule="exact"/>
    </w:pPr>
    <w:rPr>
      <w:rFonts w:cs="Arial"/>
      <w:color w:val="005EA8"/>
      <w:sz w:val="25"/>
      <w:lang w:eastAsia="de-CH"/>
    </w:rPr>
  </w:style>
  <w:style w:type="character" w:styleId="Seitenzahl">
    <w:name w:val="page number"/>
    <w:basedOn w:val="Absatz-Standardschriftart"/>
    <w:uiPriority w:val="99"/>
    <w:semiHidden/>
    <w:unhideWhenUsed/>
    <w:rsid w:val="00E036B8"/>
  </w:style>
  <w:style w:type="character" w:styleId="Platzhaltertext">
    <w:name w:val="Placeholder Text"/>
    <w:basedOn w:val="Absatz-Standardschriftart"/>
    <w:uiPriority w:val="99"/>
    <w:semiHidden/>
    <w:rsid w:val="00CC0075"/>
    <w:rPr>
      <w:color w:val="808080"/>
    </w:rPr>
  </w:style>
  <w:style w:type="paragraph" w:customStyle="1" w:styleId="DMSFusszeilerechts">
    <w:name w:val="DMS Fusszeile rechts"/>
    <w:basedOn w:val="Standard"/>
    <w:link w:val="DMSFusszeilerechtsZchn"/>
    <w:qFormat/>
    <w:rsid w:val="007F6364"/>
    <w:pPr>
      <w:spacing w:line="240" w:lineRule="auto"/>
      <w:jc w:val="right"/>
    </w:pPr>
    <w:rPr>
      <w:sz w:val="16"/>
    </w:rPr>
  </w:style>
  <w:style w:type="paragraph" w:customStyle="1" w:styleId="DMSFusszeile">
    <w:name w:val="DMS Fusszeile"/>
    <w:basedOn w:val="Standard"/>
    <w:link w:val="DMSFusszeileZchn"/>
    <w:qFormat/>
    <w:rsid w:val="00107714"/>
    <w:pPr>
      <w:tabs>
        <w:tab w:val="center" w:pos="6237"/>
        <w:tab w:val="right" w:pos="14002"/>
      </w:tabs>
      <w:spacing w:line="259" w:lineRule="auto"/>
    </w:pPr>
    <w:rPr>
      <w:rFonts w:eastAsiaTheme="minorHAnsi" w:cstheme="minorBidi"/>
      <w:sz w:val="16"/>
      <w:szCs w:val="16"/>
      <w:lang w:eastAsia="en-US"/>
    </w:rPr>
  </w:style>
  <w:style w:type="character" w:customStyle="1" w:styleId="DMSFusszeilerechtsZchn">
    <w:name w:val="DMS Fusszeile rechts Zchn"/>
    <w:basedOn w:val="FuzeileZchn"/>
    <w:link w:val="DMSFusszeilerechts"/>
    <w:rsid w:val="007F6364"/>
    <w:rPr>
      <w:rFonts w:ascii="Arial" w:eastAsia="Times New Roman" w:hAnsi="Arial" w:cs="Times New Roman"/>
      <w:sz w:val="16"/>
      <w:szCs w:val="20"/>
      <w:lang w:val="de-CH"/>
    </w:rPr>
  </w:style>
  <w:style w:type="character" w:customStyle="1" w:styleId="DMSFusszeileZchn">
    <w:name w:val="DMS Fusszeile Zchn"/>
    <w:basedOn w:val="FuzeileZchn"/>
    <w:link w:val="DMSFusszeile"/>
    <w:rsid w:val="00107714"/>
    <w:rPr>
      <w:rFonts w:ascii="Arial" w:eastAsiaTheme="minorHAnsi" w:hAnsi="Arial"/>
      <w:sz w:val="16"/>
      <w:szCs w:val="16"/>
      <w:lang w:val="de-CH" w:eastAsia="en-US"/>
    </w:rPr>
  </w:style>
  <w:style w:type="character" w:styleId="Hyperlink">
    <w:name w:val="Hyperlink"/>
    <w:uiPriority w:val="99"/>
    <w:rsid w:val="0068430E"/>
    <w:rPr>
      <w:color w:val="0000FF"/>
      <w:u w:val="single"/>
    </w:rPr>
  </w:style>
  <w:style w:type="character" w:styleId="Kommentarzeichen">
    <w:name w:val="annotation reference"/>
    <w:uiPriority w:val="99"/>
    <w:semiHidden/>
    <w:rsid w:val="0068430E"/>
    <w:rPr>
      <w:sz w:val="16"/>
      <w:szCs w:val="16"/>
    </w:rPr>
  </w:style>
  <w:style w:type="paragraph" w:styleId="Kommentartext">
    <w:name w:val="annotation text"/>
    <w:basedOn w:val="Standard"/>
    <w:link w:val="KommentartextZchn"/>
    <w:uiPriority w:val="99"/>
    <w:semiHidden/>
    <w:rsid w:val="0068430E"/>
    <w:pPr>
      <w:spacing w:before="60" w:line="240" w:lineRule="auto"/>
      <w:jc w:val="both"/>
    </w:pPr>
    <w:rPr>
      <w:sz w:val="20"/>
    </w:rPr>
  </w:style>
  <w:style w:type="character" w:customStyle="1" w:styleId="KommentartextZchn">
    <w:name w:val="Kommentartext Zchn"/>
    <w:basedOn w:val="Absatz-Standardschriftart"/>
    <w:link w:val="Kommentartext"/>
    <w:uiPriority w:val="99"/>
    <w:semiHidden/>
    <w:rsid w:val="0068430E"/>
    <w:rPr>
      <w:rFonts w:ascii="Arial" w:eastAsia="Times New Roman" w:hAnsi="Arial" w:cs="Times New Roman"/>
      <w:sz w:val="20"/>
      <w:szCs w:val="20"/>
      <w:lang w:val="de-CH"/>
    </w:rPr>
  </w:style>
  <w:style w:type="table" w:customStyle="1" w:styleId="Formatvorlage3">
    <w:name w:val="Formatvorlage3"/>
    <w:basedOn w:val="NormaleTabelle"/>
    <w:rsid w:val="0068430E"/>
    <w:rPr>
      <w:rFonts w:ascii="Times New Roman" w:eastAsia="Times New Roman" w:hAnsi="Times New Roman" w:cs="Times New Roman"/>
      <w:sz w:val="20"/>
      <w:szCs w:val="20"/>
      <w:lang w:val="de-CH" w:eastAsia="de-CH"/>
    </w:rPr>
    <w:tblPr>
      <w:tblStyleRowBandSize w:val="1"/>
      <w:tblStyleColBandSize w:val="1"/>
      <w:tblBorders>
        <w:insideH w:val="single" w:sz="8" w:space="0" w:color="4F81BD"/>
        <w:insideV w:val="single" w:sz="8" w:space="0" w:color="4F81BD"/>
      </w:tblBorders>
    </w:tblPr>
    <w:tcPr>
      <w:vAlign w:val="center"/>
    </w:tc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Arial" w:hAnsi="Arial"/>
        <w:b/>
        <w:bCs/>
      </w:rPr>
      <w:tblPr/>
      <w:tcPr>
        <w:shd w:val="clear" w:color="auto" w:fill="DBE5F1"/>
      </w:tc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Beschriftung">
    <w:name w:val="caption"/>
    <w:basedOn w:val="Standard"/>
    <w:next w:val="Standard"/>
    <w:uiPriority w:val="35"/>
    <w:qFormat/>
    <w:rsid w:val="0068430E"/>
    <w:pPr>
      <w:spacing w:after="200" w:line="240" w:lineRule="auto"/>
      <w:jc w:val="both"/>
    </w:pPr>
    <w:rPr>
      <w:i/>
      <w:iCs/>
      <w:color w:val="1567AF" w:themeColor="text2"/>
      <w:szCs w:val="18"/>
    </w:rPr>
  </w:style>
  <w:style w:type="paragraph" w:styleId="Kommentarthema">
    <w:name w:val="annotation subject"/>
    <w:basedOn w:val="Kommentartext"/>
    <w:next w:val="Kommentartext"/>
    <w:link w:val="KommentarthemaZchn"/>
    <w:uiPriority w:val="99"/>
    <w:semiHidden/>
    <w:unhideWhenUsed/>
    <w:rsid w:val="0068430E"/>
    <w:pPr>
      <w:spacing w:before="0"/>
      <w:jc w:val="left"/>
    </w:pPr>
    <w:rPr>
      <w:b/>
      <w:bCs/>
    </w:rPr>
  </w:style>
  <w:style w:type="character" w:customStyle="1" w:styleId="KommentarthemaZchn">
    <w:name w:val="Kommentarthema Zchn"/>
    <w:basedOn w:val="KommentartextZchn"/>
    <w:link w:val="Kommentarthema"/>
    <w:uiPriority w:val="99"/>
    <w:semiHidden/>
    <w:rsid w:val="0068430E"/>
    <w:rPr>
      <w:rFonts w:ascii="Arial" w:eastAsia="Times New Roman" w:hAnsi="Arial" w:cs="Times New Roman"/>
      <w:b/>
      <w:bCs/>
      <w:sz w:val="20"/>
      <w:szCs w:val="20"/>
      <w:lang w:val="de-CH"/>
    </w:rPr>
  </w:style>
  <w:style w:type="character" w:styleId="BesuchterLink">
    <w:name w:val="FollowedHyperlink"/>
    <w:basedOn w:val="Absatz-Standardschriftart"/>
    <w:uiPriority w:val="99"/>
    <w:semiHidden/>
    <w:unhideWhenUsed/>
    <w:rsid w:val="0091340B"/>
    <w:rPr>
      <w:color w:val="954F72" w:themeColor="followedHyperlink"/>
      <w:u w:val="single"/>
    </w:rPr>
  </w:style>
  <w:style w:type="paragraph" w:styleId="Listenabsatz">
    <w:name w:val="List Paragraph"/>
    <w:basedOn w:val="Standard"/>
    <w:uiPriority w:val="34"/>
    <w:qFormat/>
    <w:rsid w:val="00245D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40613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wissethics.ch/documents/biobank-regulation"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s://dmsusz.sp.usz.ch/_layouts/15/WopiFrame.aspx?sourcedoc=%7bA6A0FC40-4C55-4C5A-8005-9BF91AEC1F5E%7d&amp;file=DMSUSZ-1824642429-1893.docx&amp;action=default&amp;DefaultItemOpen=1" TargetMode="External"/><Relationship Id="rId17" Type="http://schemas.openxmlformats.org/officeDocument/2006/relationships/hyperlink" Target="https://www.anq.ch/de/anq/publikationen/register-empfehlungen/" TargetMode="External"/><Relationship Id="rId2" Type="http://schemas.openxmlformats.org/officeDocument/2006/relationships/customXml" Target="../customXml/item2.xml"/><Relationship Id="rId16" Type="http://schemas.openxmlformats.org/officeDocument/2006/relationships/hyperlink" Target="https://swissethics.ch/assets/pos_papiere_leitfaden/register_final_d.pd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intranet.sp.usz.ch/sites/myWork/Freigegebene%20Dokumente/Vorgaben%20f%C3%BCr%20%C3%A4rztlichen%20Dienst/Registerdaten-Reglement%20SDI.pdf"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ntranet.sp.usz.ch/sites/InformatikTelefonieServices/SitePages/Data-Governance/Daten-und-Proben%E2%80%93Weiternutzung-FAQ.aspx?web=1"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FE9648C06694928A1A46C8F570FFA36"/>
        <w:category>
          <w:name w:val="Allgemein"/>
          <w:gallery w:val="placeholder"/>
        </w:category>
        <w:types>
          <w:type w:val="bbPlcHdr"/>
        </w:types>
        <w:behaviors>
          <w:behavior w:val="content"/>
        </w:behaviors>
        <w:guid w:val="{70371AFD-3006-4A5A-B66A-B00A169775C2}"/>
      </w:docPartPr>
      <w:docPartBody>
        <w:p w:rsidR="005F6B91" w:rsidRDefault="007B22C2">
          <w:r w:rsidRPr="00E5324D">
            <w:rPr>
              <w:rStyle w:val="Platzhaltertext"/>
            </w:rPr>
            <w:t>[Titel]</w:t>
          </w:r>
        </w:p>
      </w:docPartBody>
    </w:docPart>
    <w:docPart>
      <w:docPartPr>
        <w:name w:val="B5A8AF49D8A043FAB6C64AB7D1A18A2D"/>
        <w:category>
          <w:name w:val="Allgemein"/>
          <w:gallery w:val="placeholder"/>
        </w:category>
        <w:types>
          <w:type w:val="bbPlcHdr"/>
        </w:types>
        <w:behaviors>
          <w:behavior w:val="content"/>
        </w:behaviors>
        <w:guid w:val="{550710B7-F18E-48B7-B45C-D32C15E9545C}"/>
      </w:docPartPr>
      <w:docPartBody>
        <w:p w:rsidR="00645F37" w:rsidRDefault="005F6B91">
          <w:r w:rsidRPr="00417C7E">
            <w:rPr>
              <w:rStyle w:val="Platzhaltertext"/>
            </w:rPr>
            <w:t>[Autorenbereich]</w:t>
          </w:r>
        </w:p>
      </w:docPartBody>
    </w:docPart>
    <w:docPart>
      <w:docPartPr>
        <w:name w:val="B5737142B3864454B6463EB1DB6E6B4C"/>
        <w:category>
          <w:name w:val="Allgemein"/>
          <w:gallery w:val="placeholder"/>
        </w:category>
        <w:types>
          <w:type w:val="bbPlcHdr"/>
        </w:types>
        <w:behaviors>
          <w:behavior w:val="content"/>
        </w:behaviors>
        <w:guid w:val="{A55565F6-D323-4194-9B40-1DA876F87298}"/>
      </w:docPartPr>
      <w:docPartBody>
        <w:p w:rsidR="00962537" w:rsidRDefault="00645F37">
          <w:r w:rsidRPr="0035383F">
            <w:rPr>
              <w:rStyle w:val="Platzhaltertext"/>
            </w:rPr>
            <w:t>[Publikationsdatum]</w:t>
          </w:r>
        </w:p>
      </w:docPartBody>
    </w:docPart>
    <w:docPart>
      <w:docPartPr>
        <w:name w:val="759160426185427AABDF01A0016C16BE"/>
        <w:category>
          <w:name w:val="Allgemein"/>
          <w:gallery w:val="placeholder"/>
        </w:category>
        <w:types>
          <w:type w:val="bbPlcHdr"/>
        </w:types>
        <w:behaviors>
          <w:behavior w:val="content"/>
        </w:behaviors>
        <w:guid w:val="{E2752EFD-C6BB-47EB-BAA1-D7868A32F53C}"/>
      </w:docPartPr>
      <w:docPartBody>
        <w:p w:rsidR="002F5653" w:rsidRDefault="00A613FD">
          <w:r w:rsidRPr="00DE3BC8">
            <w:rPr>
              <w:rStyle w:val="Platzhaltertext"/>
            </w:rPr>
            <w:t>[Hauptautorkürzel]</w:t>
          </w:r>
        </w:p>
      </w:docPartBody>
    </w:docPart>
    <w:docPart>
      <w:docPartPr>
        <w:name w:val="2912F9CCC84D4417B1896DBA3D20C161"/>
        <w:category>
          <w:name w:val="Allgemein"/>
          <w:gallery w:val="placeholder"/>
        </w:category>
        <w:types>
          <w:type w:val="bbPlcHdr"/>
        </w:types>
        <w:behaviors>
          <w:behavior w:val="content"/>
        </w:behaviors>
        <w:guid w:val="{828050FC-DF87-4041-8112-B810D6A18741}"/>
      </w:docPartPr>
      <w:docPartBody>
        <w:p w:rsidR="003135BB" w:rsidRDefault="00153944">
          <w:r w:rsidRPr="006350A6">
            <w:rPr>
              <w:rStyle w:val="Platzhaltertext"/>
            </w:rPr>
            <w:t>[Titel]</w:t>
          </w:r>
        </w:p>
      </w:docPartBody>
    </w:docPart>
    <w:docPart>
      <w:docPartPr>
        <w:name w:val="F20744FEEBA14B11A0FD4BC88DC67A4D"/>
        <w:category>
          <w:name w:val="Allgemein"/>
          <w:gallery w:val="placeholder"/>
        </w:category>
        <w:types>
          <w:type w:val="bbPlcHdr"/>
        </w:types>
        <w:behaviors>
          <w:behavior w:val="content"/>
        </w:behaviors>
        <w:guid w:val="{5B9C1970-5261-4EAE-B5AE-E06CB064E318}"/>
      </w:docPartPr>
      <w:docPartBody>
        <w:p w:rsidR="007D73E5" w:rsidRDefault="003135BB">
          <w:r w:rsidRPr="00D00B5F">
            <w:rPr>
              <w:rStyle w:val="Platzhaltertext"/>
            </w:rPr>
            <w:t>[Kurzbeschreibung]</w:t>
          </w:r>
        </w:p>
      </w:docPartBody>
    </w:docPart>
    <w:docPart>
      <w:docPartPr>
        <w:name w:val="E1402001A2654D9DA1FE6C3AB81CB9BB"/>
        <w:category>
          <w:name w:val="Allgemein"/>
          <w:gallery w:val="placeholder"/>
        </w:category>
        <w:types>
          <w:type w:val="bbPlcHdr"/>
        </w:types>
        <w:behaviors>
          <w:behavior w:val="content"/>
        </w:behaviors>
        <w:guid w:val="{AB4BEDE5-1DFC-4CE8-8EA1-342E23A6B10C}"/>
      </w:docPartPr>
      <w:docPartBody>
        <w:p w:rsidR="007D73E5" w:rsidRDefault="003135BB" w:rsidP="003135BB">
          <w:pPr>
            <w:pStyle w:val="E1402001A2654D9DA1FE6C3AB81CB9BB"/>
          </w:pPr>
          <w:r w:rsidRPr="00E5324D">
            <w:rPr>
              <w:rStyle w:val="Platzhaltertext"/>
            </w:rPr>
            <w:t>[Organisationseinheit]</w:t>
          </w:r>
        </w:p>
      </w:docPartBody>
    </w:docPart>
    <w:docPart>
      <w:docPartPr>
        <w:name w:val="4E30B95B4A6A4B518514E62C9C29A4DA"/>
        <w:category>
          <w:name w:val="Allgemein"/>
          <w:gallery w:val="placeholder"/>
        </w:category>
        <w:types>
          <w:type w:val="bbPlcHdr"/>
        </w:types>
        <w:behaviors>
          <w:behavior w:val="content"/>
        </w:behaviors>
        <w:guid w:val="{53926A44-0608-4EF7-B750-3AB7CAB383BA}"/>
      </w:docPartPr>
      <w:docPartBody>
        <w:p w:rsidR="006A3D82" w:rsidRDefault="007D73E5">
          <w:r w:rsidRPr="00BF1651">
            <w:rPr>
              <w:rStyle w:val="Platzhaltertext"/>
            </w:rPr>
            <w:t>[SourceVersion]</w:t>
          </w:r>
        </w:p>
      </w:docPartBody>
    </w:docPart>
    <w:docPart>
      <w:docPartPr>
        <w:name w:val="D1479A4AABE14EDEB94FA0E0B2E53267"/>
        <w:category>
          <w:name w:val="Allgemein"/>
          <w:gallery w:val="placeholder"/>
        </w:category>
        <w:types>
          <w:type w:val="bbPlcHdr"/>
        </w:types>
        <w:behaviors>
          <w:behavior w:val="content"/>
        </w:behaviors>
        <w:guid w:val="{FE4D0DC8-EE90-45D2-8FAB-01A7BBD7D9D2}"/>
      </w:docPartPr>
      <w:docPartBody>
        <w:p w:rsidR="001567F1" w:rsidRDefault="006A3D82" w:rsidP="006A3D82">
          <w:pPr>
            <w:pStyle w:val="D1479A4AABE14EDEB94FA0E0B2E53267"/>
          </w:pPr>
          <w:r w:rsidRPr="00BF1651">
            <w:rPr>
              <w:rStyle w:val="Platzhaltertext"/>
            </w:rPr>
            <w:t>[SourceVersion]</w:t>
          </w:r>
        </w:p>
      </w:docPartBody>
    </w:docPart>
    <w:docPart>
      <w:docPartPr>
        <w:name w:val="A95930E1FA2B4B1EA63F455D2184D083"/>
        <w:category>
          <w:name w:val="Allgemein"/>
          <w:gallery w:val="placeholder"/>
        </w:category>
        <w:types>
          <w:type w:val="bbPlcHdr"/>
        </w:types>
        <w:behaviors>
          <w:behavior w:val="content"/>
        </w:behaviors>
        <w:guid w:val="{35A6CA0A-4B6E-4420-9495-4C246B57F868}"/>
      </w:docPartPr>
      <w:docPartBody>
        <w:p w:rsidR="001567F1" w:rsidRDefault="006A3D82" w:rsidP="006A3D82">
          <w:pPr>
            <w:pStyle w:val="A95930E1FA2B4B1EA63F455D2184D083"/>
          </w:pPr>
          <w:r w:rsidRPr="0035383F">
            <w:rPr>
              <w:rStyle w:val="Platzhaltertext"/>
            </w:rPr>
            <w:t>[Publikationsdatum]</w:t>
          </w:r>
        </w:p>
      </w:docPartBody>
    </w:docPart>
    <w:docPart>
      <w:docPartPr>
        <w:name w:val="1A0792937DC8475DBF076B3804904B64"/>
        <w:category>
          <w:name w:val="Allgemein"/>
          <w:gallery w:val="placeholder"/>
        </w:category>
        <w:types>
          <w:type w:val="bbPlcHdr"/>
        </w:types>
        <w:behaviors>
          <w:behavior w:val="content"/>
        </w:behaviors>
        <w:guid w:val="{209A368E-C6EC-42B7-9759-5D398EE3DB55}"/>
      </w:docPartPr>
      <w:docPartBody>
        <w:p w:rsidR="001567F1" w:rsidRDefault="006A3D82" w:rsidP="006A3D82">
          <w:pPr>
            <w:pStyle w:val="1A0792937DC8475DBF076B3804904B64"/>
          </w:pPr>
          <w:r w:rsidRPr="00417C7E">
            <w:rPr>
              <w:rStyle w:val="Platzhaltertext"/>
            </w:rPr>
            <w:t>[Autorenbereich]</w:t>
          </w:r>
        </w:p>
      </w:docPartBody>
    </w:docPart>
    <w:docPart>
      <w:docPartPr>
        <w:name w:val="DFB1535EBFA846398BA3E78AE22A2B69"/>
        <w:category>
          <w:name w:val="Allgemein"/>
          <w:gallery w:val="placeholder"/>
        </w:category>
        <w:types>
          <w:type w:val="bbPlcHdr"/>
        </w:types>
        <w:behaviors>
          <w:behavior w:val="content"/>
        </w:behaviors>
        <w:guid w:val="{A863E253-5DDD-472C-9A33-D53C3D72038E}"/>
      </w:docPartPr>
      <w:docPartBody>
        <w:p w:rsidR="001567F1" w:rsidRDefault="006A3D82" w:rsidP="006A3D82">
          <w:pPr>
            <w:pStyle w:val="DFB1535EBFA846398BA3E78AE22A2B69"/>
          </w:pPr>
          <w:r w:rsidRPr="00DE3BC8">
            <w:rPr>
              <w:rStyle w:val="Platzhaltertext"/>
            </w:rPr>
            <w:t>[Hauptautorkürzel]</w:t>
          </w:r>
        </w:p>
      </w:docPartBody>
    </w:docPart>
    <w:docPart>
      <w:docPartPr>
        <w:name w:val="986D97A472624AC58EDA9CA460C60578"/>
        <w:category>
          <w:name w:val="Allgemein"/>
          <w:gallery w:val="placeholder"/>
        </w:category>
        <w:types>
          <w:type w:val="bbPlcHdr"/>
        </w:types>
        <w:behaviors>
          <w:behavior w:val="content"/>
        </w:behaviors>
        <w:guid w:val="{9907CA1C-57FD-4126-9130-C0A773DA0728}"/>
      </w:docPartPr>
      <w:docPartBody>
        <w:p w:rsidR="00707F77" w:rsidRDefault="000159DB">
          <w:r w:rsidRPr="00057FF4">
            <w:rPr>
              <w:rStyle w:val="Platzhaltertext"/>
            </w:rPr>
            <w:t>[Wert der Dokument-ID]</w:t>
          </w:r>
        </w:p>
      </w:docPartBody>
    </w:docPart>
    <w:docPart>
      <w:docPartPr>
        <w:name w:val="90012A7E1B53484A9D157B51812F1464"/>
        <w:category>
          <w:name w:val="Allgemein"/>
          <w:gallery w:val="placeholder"/>
        </w:category>
        <w:types>
          <w:type w:val="bbPlcHdr"/>
        </w:types>
        <w:behaviors>
          <w:behavior w:val="content"/>
        </w:behaviors>
        <w:guid w:val="{5273C3AC-14D8-4F04-B18D-D63A3B7C19D8}"/>
      </w:docPartPr>
      <w:docPartBody>
        <w:p w:rsidR="00707F77" w:rsidRDefault="000159DB">
          <w:r w:rsidRPr="00057FF4">
            <w:rPr>
              <w:rStyle w:val="Platzhaltertext"/>
            </w:rPr>
            <w:t>[Wert der Dokument-ID]</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
    <w:panose1 w:val="020B0400030504020204"/>
    <w:charset w:val="00"/>
    <w:family w:val="swiss"/>
    <w:pitch w:val="variable"/>
    <w:sig w:usb0="8000002F" w:usb1="40000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USZGilroy-Medium">
    <w:altName w:val="Calibri"/>
    <w:panose1 w:val="00000000000000000000"/>
    <w:charset w:val="4D"/>
    <w:family w:val="auto"/>
    <w:notTrueType/>
    <w:pitch w:val="variable"/>
    <w:sig w:usb0="00000207" w:usb1="00000000" w:usb2="00000000" w:usb3="00000000" w:csb0="00000097"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2C2"/>
    <w:rsid w:val="000159DB"/>
    <w:rsid w:val="00153944"/>
    <w:rsid w:val="001567F1"/>
    <w:rsid w:val="001B0CCD"/>
    <w:rsid w:val="002F5653"/>
    <w:rsid w:val="003135BB"/>
    <w:rsid w:val="004A0D3C"/>
    <w:rsid w:val="005F6B91"/>
    <w:rsid w:val="00645F37"/>
    <w:rsid w:val="00695626"/>
    <w:rsid w:val="006A3D82"/>
    <w:rsid w:val="00707F77"/>
    <w:rsid w:val="007B22C2"/>
    <w:rsid w:val="007D73E5"/>
    <w:rsid w:val="00962537"/>
    <w:rsid w:val="00A613F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A0D3C"/>
    <w:rPr>
      <w:color w:val="808080"/>
    </w:rPr>
  </w:style>
  <w:style w:type="paragraph" w:customStyle="1" w:styleId="E1402001A2654D9DA1FE6C3AB81CB9BB">
    <w:name w:val="E1402001A2654D9DA1FE6C3AB81CB9BB"/>
    <w:rsid w:val="003135BB"/>
  </w:style>
  <w:style w:type="paragraph" w:customStyle="1" w:styleId="D1479A4AABE14EDEB94FA0E0B2E53267">
    <w:name w:val="D1479A4AABE14EDEB94FA0E0B2E53267"/>
    <w:rsid w:val="006A3D82"/>
  </w:style>
  <w:style w:type="paragraph" w:customStyle="1" w:styleId="A95930E1FA2B4B1EA63F455D2184D083">
    <w:name w:val="A95930E1FA2B4B1EA63F455D2184D083"/>
    <w:rsid w:val="006A3D82"/>
  </w:style>
  <w:style w:type="paragraph" w:customStyle="1" w:styleId="1A0792937DC8475DBF076B3804904B64">
    <w:name w:val="1A0792937DC8475DBF076B3804904B64"/>
    <w:rsid w:val="006A3D82"/>
  </w:style>
  <w:style w:type="paragraph" w:customStyle="1" w:styleId="DFB1535EBFA846398BA3E78AE22A2B69">
    <w:name w:val="DFB1535EBFA846398BA3E78AE22A2B69"/>
    <w:rsid w:val="006A3D8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Design">
  <a:themeElements>
    <a:clrScheme name="USZ Design">
      <a:dk1>
        <a:srgbClr val="000000"/>
      </a:dk1>
      <a:lt1>
        <a:srgbClr val="FFFFFF"/>
      </a:lt1>
      <a:dk2>
        <a:srgbClr val="1567AF"/>
      </a:dk2>
      <a:lt2>
        <a:srgbClr val="E7E6E6"/>
      </a:lt2>
      <a:accent1>
        <a:srgbClr val="005EA8"/>
      </a:accent1>
      <a:accent2>
        <a:srgbClr val="00AFA5"/>
      </a:accent2>
      <a:accent3>
        <a:srgbClr val="AE0060"/>
      </a:accent3>
      <a:accent4>
        <a:srgbClr val="F17900"/>
      </a:accent4>
      <a:accent5>
        <a:srgbClr val="C5D5DB"/>
      </a:accent5>
      <a:accent6>
        <a:srgbClr val="4ED7FE"/>
      </a:accent6>
      <a:hlink>
        <a:srgbClr val="0563C1"/>
      </a:hlink>
      <a:folHlink>
        <a:srgbClr val="954F7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horZone xmlns="1c5f8748-c6d2-4fc0-b5f5-98a0c2d7f8e0">DFL_CTC_EX</AuthorZone>
    <ResubUntil2 xmlns="1c5f8748-c6d2-4fc0-b5f5-98a0c2d7f8e0">2026-08-18T22:00:00+00:00</ResubUntil2>
    <f3f47419cdcf486dbe0e4531cc7d79a5 xmlns="1c5f8748-c6d2-4fc0-b5f5-98a0c2d7f8e0">
      <Terms xmlns="http://schemas.microsoft.com/office/infopath/2007/PartnerControls">
        <TermInfo xmlns="http://schemas.microsoft.com/office/infopath/2007/PartnerControls">
          <TermName xmlns="http://schemas.microsoft.com/office/infopath/2007/PartnerControls">Universitätsspital Zürich</TermName>
          <TermId xmlns="http://schemas.microsoft.com/office/infopath/2007/PartnerControls">145f4864-80e8-4463-b8c7-809afabe1c79</TermId>
        </TermInfo>
      </Terms>
    </f3f47419cdcf486dbe0e4531cc7d79a5>
    <CoAuthor xmlns="1c5f8748-c6d2-4fc0-b5f5-98a0c2d7f8e0">
      <UserInfo>
        <DisplayName/>
        <AccountId xsi:nil="true"/>
        <AccountType/>
      </UserInfo>
    </CoAuthor>
    <j8682542ba4442f8945793dac4359b7c xmlns="1c5f8748-c6d2-4fc0-b5f5-98a0c2d7f8e0">
      <Terms xmlns="http://schemas.microsoft.com/office/infopath/2007/PartnerControls">
        <TermInfo xmlns="http://schemas.microsoft.com/office/infopath/2007/PartnerControls">
          <TermName xmlns="http://schemas.microsoft.com/office/infopath/2007/PartnerControls">Forschende</TermName>
          <TermId xmlns="http://schemas.microsoft.com/office/infopath/2007/PartnerControls">aaa2c0bc-1e41-4bdc-a626-59f1bad612ca</TermId>
        </TermInfo>
      </Terms>
    </j8682542ba4442f8945793dac4359b7c>
    <Description1 xmlns="1c5f8748-c6d2-4fc0-b5f5-98a0c2d7f8e0">Dieses Merkblatt bezieht sich auf Register zu Forschungszwecken. Gesetzlich vorgegebene oder medizinische Register zur Qualitätssicherung sind im SDI Reglement Registerdaten beschrieben.</Description1>
    <TaxCatchAll xmlns="1c5f8748-c6d2-4fc0-b5f5-98a0c2d7f8e0">
      <Value>437</Value>
      <Value>2320</Value>
      <Value>2099</Value>
      <Value>561</Value>
      <Value>600</Value>
      <Value>2115</Value>
      <Value>238</Value>
    </TaxCatchAll>
    <PublishAsType xmlns="1c5f8748-c6d2-4fc0-b5f5-98a0c2d7f8e0">PDF</PublishAsType>
    <ca80212931834f96b63c7b8a18de8228 xmlns="1c5f8748-c6d2-4fc0-b5f5-98a0c2d7f8e0">
      <Terms xmlns="http://schemas.microsoft.com/office/infopath/2007/PartnerControls">
        <TermInfo xmlns="http://schemas.microsoft.com/office/infopath/2007/PartnerControls">
          <TermName xmlns="http://schemas.microsoft.com/office/infopath/2007/PartnerControls">Merkblatt</TermName>
          <TermId xmlns="http://schemas.microsoft.com/office/infopath/2007/PartnerControls">71545357-4eef-48b6-b45b-2fb1f4656cea</TermId>
        </TermInfo>
      </Terms>
    </ca80212931834f96b63c7b8a18de8228>
    <Link xmlns="1c5f8748-c6d2-4fc0-b5f5-98a0c2d7f8e0">
      <Url xsi:nil="true"/>
      <Description xsi:nil="true"/>
    </Link>
    <f2f77a5c4f9547c485fb82d5c945db5e xmlns="1c5f8748-c6d2-4fc0-b5f5-98a0c2d7f8e0">
      <Terms xmlns="http://schemas.microsoft.com/office/infopath/2007/PartnerControls">
        <TermInfo xmlns="http://schemas.microsoft.com/office/infopath/2007/PartnerControls">
          <TermName xmlns="http://schemas.microsoft.com/office/infopath/2007/PartnerControls">K05.02.02.01 Konzeption Entnahme ＆ Erhebung von Proben/Daten</TermName>
          <TermId xmlns="http://schemas.microsoft.com/office/infopath/2007/PartnerControls">94890a78-e3e4-42cd-bdaa-40646d42947c</TermId>
        </TermInfo>
      </Terms>
    </f2f77a5c4f9547c485fb82d5c945db5e>
    <Issuedby xmlns="1c5f8748-c6d2-4fc0-b5f5-98a0c2d7f8e0">
      <UserInfo>
        <DisplayName>Regina Grossmann</DisplayName>
        <AccountId>1113</AccountId>
        <AccountType/>
      </UserInfo>
    </Issuedby>
    <p6cb0238cdfe4c9ab9af4c1f42f42a0c xmlns="1c5f8748-c6d2-4fc0-b5f5-98a0c2d7f8e0">
      <Terms xmlns="http://schemas.microsoft.com/office/infopath/2007/PartnerControls">
        <TermInfo xmlns="http://schemas.microsoft.com/office/infopath/2007/PartnerControls">
          <TermName xmlns="http://schemas.microsoft.com/office/infopath/2007/PartnerControls">Clinical Trials Center</TermName>
          <TermId xmlns="http://schemas.microsoft.com/office/infopath/2007/PartnerControls">5b65df53-92d5-404d-a8d4-a75505d6e148</TermId>
        </TermInfo>
      </Terms>
    </p6cb0238cdfe4c9ab9af4c1f42f42a0c>
    <LeadAuthor xmlns="1c5f8748-c6d2-4fc0-b5f5-98a0c2d7f8e0">
      <UserInfo>
        <DisplayName>Kathrin Schumann-Moor</DisplayName>
        <AccountId>2428</AccountId>
        <AccountType/>
      </UserInfo>
    </LeadAuthor>
    <TechUnchanged xmlns="1c5f8748-c6d2-4fc0-b5f5-98a0c2d7f8e0">false</TechUnchanged>
    <ChangeHistory xmlns="1c5f8748-c6d2-4fc0-b5f5-98a0c2d7f8e0" xsi:nil="true"/>
    <i92a1efad2664101922db8bbbd4575d1 xmlns="1c5f8748-c6d2-4fc0-b5f5-98a0c2d7f8e0">
      <Terms xmlns="http://schemas.microsoft.com/office/infopath/2007/PartnerControls"/>
    </i92a1efad2664101922db8bbbd4575d1>
    <ValidFrom xmlns="1c5f8748-c6d2-4fc0-b5f5-98a0c2d7f8e0">2024-08-18T22:00:00+00:00</ValidFrom>
    <p5e87cf3051e4c529bb26cc2ec90c049 xmlns="1c5f8748-c6d2-4fc0-b5f5-98a0c2d7f8e0">
      <Terms xmlns="http://schemas.microsoft.com/office/infopath/2007/PartnerControls"/>
    </p5e87cf3051e4c529bb26cc2ec90c049>
    <m8402ffb8ba44b9394c3507217aba8bd xmlns="1c5f8748-c6d2-4fc0-b5f5-98a0c2d7f8e0">
      <Terms xmlns="http://schemas.microsoft.com/office/infopath/2007/PartnerControls">
        <TermInfo xmlns="http://schemas.microsoft.com/office/infopath/2007/PartnerControls">
          <TermName xmlns="http://schemas.microsoft.com/office/infopath/2007/PartnerControls">de</TermName>
          <TermId xmlns="http://schemas.microsoft.com/office/infopath/2007/PartnerControls">388ab5fb-6b50-4dc4-b7ee-667fcdc8c1e5</TermId>
        </TermInfo>
      </Terms>
    </m8402ffb8ba44b9394c3507217aba8bd>
    <DMSDocStatus xmlns="1c5f8748-c6d2-4fc0-b5f5-98a0c2d7f8e0">6. Publiziert</DMSDocStatus>
    <InvalidFrom xmlns="1c5f8748-c6d2-4fc0-b5f5-98a0c2d7f8e0" xsi:nil="true"/>
    <ga8f31ff3cb440fc8f8e2a7b7e73d7a5 xmlns="1c5f8748-c6d2-4fc0-b5f5-98a0c2d7f8e0">
      <Terms xmlns="http://schemas.microsoft.com/office/infopath/2007/PartnerControls"/>
    </ga8f31ff3cb440fc8f8e2a7b7e73d7a5>
    <_dlc_DocId xmlns="1c5f8748-c6d2-4fc0-b5f5-98a0c2d7f8e0">DMSUSZ-1824642429-2496</_dlc_DocId>
    <_dlc_DocIdUrl xmlns="1c5f8748-c6d2-4fc0-b5f5-98a0c2d7f8e0">
      <Url>https://dmsusz.sp.usz.ch/_layouts/15/DocIdRedir.aspx?ID=DMSUSZ-1824642429-2496</Url>
      <Description>DMSUSZ-1824642429-2496</Description>
    </_dlc_DocIdUrl>
    <ArchUntil xmlns="1c5f8748-c6d2-4fc0-b5f5-98a0c2d7f8e0">2034-08-18T22:00:00+00:00</ArchUntil>
    <PubDate xmlns="1c5f8748-c6d2-4fc0-b5f5-98a0c2d7f8e0">12.08.2024</PubDate>
    <Replaced2 xmlns="1c5f8748-c6d2-4fc0-b5f5-98a0c2d7f8e0" xsi:nil="true"/>
    <UserShortCut xmlns="1c5f8748-c6d2-4fc0-b5f5-98a0c2d7f8e0">mooka</UserShortCut>
    <SourceVersion xmlns="1c5f8748-c6d2-4fc0-b5f5-98a0c2d7f8e0">1.0</SourceVersion>
    <FileWOExt xmlns="1c5f8748-c6d2-4fc0-b5f5-98a0c2d7f8e0">DMSUSZ-1824642429-2496</FileWOExt>
    <CoAuthorNames xmlns="1c5f8748-c6d2-4fc0-b5f5-98a0c2d7f8e0" xsi:nil="true"/>
    <PublishingConfiguration xmlns="e4e8f198-b076-40f9-8ccd-1bddc7211cec">1</PublishingConfiguration>
    <SourceApprover xmlns="1c5f8748-c6d2-4fc0-b5f5-98a0c2d7f8e0">
      <UserInfo>
        <DisplayName>Francisca Jörger Lebet</DisplayName>
        <AccountId>1304</AccountId>
        <AccountType/>
      </UserInfo>
    </SourceApprover>
    <SourcePublisher xmlns="1c5f8748-c6d2-4fc0-b5f5-98a0c2d7f8e0">
      <UserInfo>
        <DisplayName>Dorothea Hombach</DisplayName>
        <AccountId>513</AccountId>
        <AccountType/>
      </UserInfo>
    </SourcePublisher>
    <ChangeHistoryHidden xmlns="1c5f8748-c6d2-4fc0-b5f5-98a0c2d7f8e0" xsi:nil="true"/>
    <k28783693bcd47f7bcba89f72ec83709 xmlns="1c5f8748-c6d2-4fc0-b5f5-98a0c2d7f8e0">
      <Terms xmlns="http://schemas.microsoft.com/office/infopath/2007/PartnerControls">
        <TermInfo xmlns="http://schemas.microsoft.com/office/infopath/2007/PartnerControls">
          <TermName xmlns="http://schemas.microsoft.com/office/infopath/2007/PartnerControls">10</TermName>
          <TermId xmlns="http://schemas.microsoft.com/office/infopath/2007/PartnerControls">4a9dffef-731b-4174-ba0b-cbaa37fa1630</TermId>
        </TermInfo>
      </Terms>
    </k28783693bcd47f7bcba89f72ec83709>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Merkblatt A4 hoch" ma:contentTypeID="0x0101007B3EAF01ED355D40AECD567B7FC2B5560E00FD038A2BEEEE6A4089854904B30FCCB1" ma:contentTypeVersion="270" ma:contentTypeDescription="Ein neues Merkblatt erstellen." ma:contentTypeScope="" ma:versionID="c98dcc4aab463e42b208e7d0c3c72218">
  <xsd:schema xmlns:xsd="http://www.w3.org/2001/XMLSchema" xmlns:xs="http://www.w3.org/2001/XMLSchema" xmlns:p="http://schemas.microsoft.com/office/2006/metadata/properties" xmlns:ns2="1c5f8748-c6d2-4fc0-b5f5-98a0c2d7f8e0" xmlns:ns3="e4e8f198-b076-40f9-8ccd-1bddc7211cec" targetNamespace="http://schemas.microsoft.com/office/2006/metadata/properties" ma:root="true" ma:fieldsID="007bbc3824aa9dfcd11042951f721dca" ns2:_="" ns3:_="">
    <xsd:import namespace="1c5f8748-c6d2-4fc0-b5f5-98a0c2d7f8e0"/>
    <xsd:import namespace="e4e8f198-b076-40f9-8ccd-1bddc7211cec"/>
    <xsd:element name="properties">
      <xsd:complexType>
        <xsd:sequence>
          <xsd:element name="documentManagement">
            <xsd:complexType>
              <xsd:all>
                <xsd:element ref="ns2:Description1" minOccurs="0"/>
                <xsd:element ref="ns2:Link" minOccurs="0"/>
                <xsd:element ref="ns2:Issuedby"/>
                <xsd:element ref="ns2:SourceApprover"/>
                <xsd:element ref="ns2:LeadAuthor"/>
                <xsd:element ref="ns2:CoAuthor" minOccurs="0"/>
                <xsd:element ref="ns2:AuthorZone"/>
                <xsd:element ref="ns2:ChangeHistory" minOccurs="0"/>
                <xsd:element ref="ns2:TechUnchanged" minOccurs="0"/>
                <xsd:element ref="ns2:Replaced2" minOccurs="0"/>
                <xsd:element ref="ns2:ValidFrom"/>
                <xsd:element ref="ns2:ResubUntil2" minOccurs="0"/>
                <xsd:element ref="ns2:InvalidFrom" minOccurs="0"/>
                <xsd:element ref="ns2:SourcePublisher"/>
                <xsd:element ref="ns2:PublishAsType"/>
                <xsd:element ref="ns2:CoAuthorNames" minOccurs="0"/>
                <xsd:element ref="ns2:ArchUntil" minOccurs="0"/>
                <xsd:element ref="ns2:f2f77a5c4f9547c485fb82d5c945db5e" minOccurs="0"/>
                <xsd:element ref="ns2:i92a1efad2664101922db8bbbd4575d1" minOccurs="0"/>
                <xsd:element ref="ns2:p5e87cf3051e4c529bb26cc2ec90c049" minOccurs="0"/>
                <xsd:element ref="ns2:TaxCatchAllLabel" minOccurs="0"/>
                <xsd:element ref="ns2:ga8f31ff3cb440fc8f8e2a7b7e73d7a5" minOccurs="0"/>
                <xsd:element ref="ns2:_dlc_DocId" minOccurs="0"/>
                <xsd:element ref="ns2:p6cb0238cdfe4c9ab9af4c1f42f42a0c" minOccurs="0"/>
                <xsd:element ref="ns2:f3f47419cdcf486dbe0e4531cc7d79a5" minOccurs="0"/>
                <xsd:element ref="ns2:j8682542ba4442f8945793dac4359b7c" minOccurs="0"/>
                <xsd:element ref="ns2:DMSDocStatus" minOccurs="0"/>
                <xsd:element ref="ns2:m8402ffb8ba44b9394c3507217aba8bd" minOccurs="0"/>
                <xsd:element ref="ns2:_dlc_DocIdUrl" minOccurs="0"/>
                <xsd:element ref="ns2:_dlc_DocIdPersistId" minOccurs="0"/>
                <xsd:element ref="ns2:UserShortCut" minOccurs="0"/>
                <xsd:element ref="ns2:PubDate" minOccurs="0"/>
                <xsd:element ref="ns2:FileWOExt" minOccurs="0"/>
                <xsd:element ref="ns2:TaxCatchAll" minOccurs="0"/>
                <xsd:element ref="ns3:PublishingConfiguration"/>
                <xsd:element ref="ns2:ca80212931834f96b63c7b8a18de8228" minOccurs="0"/>
                <xsd:element ref="ns2:SourceVersion" minOccurs="0"/>
                <xsd:element ref="ns2:ChangeHistoryHidden" minOccurs="0"/>
                <xsd:element ref="ns2:k28783693bcd47f7bcba89f72ec83709"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5f8748-c6d2-4fc0-b5f5-98a0c2d7f8e0" elementFormDefault="qualified">
    <xsd:import namespace="http://schemas.microsoft.com/office/2006/documentManagement/types"/>
    <xsd:import namespace="http://schemas.microsoft.com/office/infopath/2007/PartnerControls"/>
    <xsd:element name="Description1" ma:index="2" nillable="true" ma:displayName="Kurzbeschreibung" ma:description="Kurze Beschreibung des Dokumenteninhalts." ma:internalName="Description1" ma:readOnly="false">
      <xsd:simpleType>
        <xsd:restriction base="dms:Note">
          <xsd:maxLength value="255"/>
        </xsd:restriction>
      </xsd:simpleType>
    </xsd:element>
    <xsd:element name="Link" ma:index="3" nillable="true" ma:displayName="Link" ma:description="Link auf eine extern verfügbare Information (Dok.-Art &quot;Externe Vorgabe&quot;). Nicht für interne Navigation Intranet verwenden!"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Issuedby" ma:index="9" ma:displayName="Erlasser" ma:description="Verantwortliche Führungsperson, die das Dokument erlässt." ma:list="UserInfo" ma:SharePointGroup="0" ma:internalName="Issu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SourceApprover" ma:index="10" ma:displayName="Genehmiger" ma:description="Person, die den Dokumenteninhalt fachlich genehmigen soll." ma:list="UserInfo" ma:SharePointGroup="91" ma:internalName="SourceApprov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LeadAuthor" ma:index="11" ma:displayName="Hauptautor" ma:description="AutorIn des Dokumentes." ma:list="UserInfo" ma:SharePointGroup="0" ma:internalName="LeadAuth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CoAuthor" ma:index="12" nillable="true" ma:displayName="Co-Autoren" ma:description="Co-AutorInnen des Dokuments, sofern das Dokument in Kollaboration erstellt wurde." ma:list="UserInfo" ma:SharePointGroup="0" ma:internalName="Co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Zone" ma:index="13" ma:displayName="Autorenbereich" ma:description="Bereich, in dem das Dokument verfasst wurde." ma:internalName="AuthorZone" ma:readOnly="false">
      <xsd:simpleType>
        <xsd:restriction base="dms:Text">
          <xsd:maxLength value="255"/>
        </xsd:restriction>
      </xsd:simpleType>
    </xsd:element>
    <xsd:element name="ChangeHistory" ma:index="14" nillable="true" ma:displayName="Änderungshinweis" ma:description="Kurzbeschrieb der Änderungen gegenüber der Vorversion." ma:internalName="ChangeHistory" ma:readOnly="false">
      <xsd:simpleType>
        <xsd:restriction base="dms:Note">
          <xsd:maxLength value="255"/>
        </xsd:restriction>
      </xsd:simpleType>
    </xsd:element>
    <xsd:element name="TechUnchanged" ma:index="15" nillable="true" ma:displayName="Fachlich unverändert" ma:default="0" ma:description="Das Dokument wurde seit der letzten Publikation inhaltlich nicht geändert." ma:internalName="TechUnchanged">
      <xsd:simpleType>
        <xsd:restriction base="dms:Boolean"/>
      </xsd:simpleType>
    </xsd:element>
    <xsd:element name="Replaced2" ma:index="16" nillable="true" ma:displayName="Ersetzt" ma:description="Verweis, falls ein anderes Dokument durch das aktuelle ersetzt wurde." ma:internalName="Replaced2">
      <xsd:simpleType>
        <xsd:restriction base="dms:Text">
          <xsd:maxLength value="255"/>
        </xsd:restriction>
      </xsd:simpleType>
    </xsd:element>
    <xsd:element name="ValidFrom" ma:index="17" ma:displayName="Gültig ab" ma:description="Ab wann das Dokument gelten soll." ma:format="DateOnly" ma:internalName="ValidFrom" ma:readOnly="false">
      <xsd:simpleType>
        <xsd:restriction base="dms:DateTime"/>
      </xsd:simpleType>
    </xsd:element>
    <xsd:element name="ResubUntil2" ma:index="18" nillable="true" ma:displayName="Wiedervorlage bis" ma:description="Hinweis auf Zeitpunkt zur Prüfung der Aktualität des Dokumentes, Standard 2 Jahre, falls Sie nichts eintragen." ma:format="DateOnly" ma:internalName="ResubUntil2">
      <xsd:simpleType>
        <xsd:restriction base="dms:DateTime"/>
      </xsd:simpleType>
    </xsd:element>
    <xsd:element name="InvalidFrom" ma:index="19" nillable="true" ma:displayName="Ausser Kraft per" ma:description="Per wann das betreffende Dokument ausser Kraft gesetzt wird (Ende der Gültigkeit des Dokumentes)." ma:format="DateOnly" ma:internalName="InvalidFrom">
      <xsd:simpleType>
        <xsd:restriction base="dms:DateTime"/>
      </xsd:simpleType>
    </xsd:element>
    <xsd:element name="SourcePublisher" ma:index="25" ma:displayName="Publizierer" ma:description="Person, die das Dokument publizieren soll." ma:list="UserInfo" ma:SharePointGroup="96" ma:internalName="SourcePublish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PublishAsType" ma:index="26" ma:displayName="Publizieren als" ma:default="PDF" ma:description="PDF: Das Dokument wird in PDF umgewandelt und anschliessend als PDF publiziert.&#10;Originalformat: Das Dokument wird im Originalformat (Word, Excel, PDF) publiziert. PDF und ASPX Dokumente müssen mit «Originalformat» publiziert werden." ma:format="Dropdown" ma:internalName="PublishAsType" ma:readOnly="false">
      <xsd:simpleType>
        <xsd:restriction base="dms:Choice">
          <xsd:enumeration value="PDF"/>
          <xsd:enumeration value="Originalformat"/>
        </xsd:restriction>
      </xsd:simpleType>
    </xsd:element>
    <xsd:element name="CoAuthorNames" ma:index="27" nillable="true" ma:displayName="Co-Autorennamen" ma:hidden="true" ma:internalName="CoAuthorNames" ma:readOnly="false">
      <xsd:simpleType>
        <xsd:restriction base="dms:Note"/>
      </xsd:simpleType>
    </xsd:element>
    <xsd:element name="ArchUntil" ma:index="28" nillable="true" ma:displayName="Archivieren bis" ma:description="Gesetzliche Aufbewahrungsfrist bei Ausserkraftsetzung für das Dokument." ma:format="DateOnly" ma:hidden="true" ma:internalName="ArchUntil" ma:readOnly="false">
      <xsd:simpleType>
        <xsd:restriction base="dms:DateTime"/>
      </xsd:simpleType>
    </xsd:element>
    <xsd:element name="f2f77a5c4f9547c485fb82d5c945db5e" ma:index="29" ma:taxonomy="true" ma:internalName="f2f77a5c4f9547c485fb82d5c945db5e" ma:taxonomyFieldName="TopicStructure" ma:displayName="Themenstruktur" ma:readOnly="false" ma:default="" ma:fieldId="{f2f77a5c-4f95-47c4-85fb-82d5c945db5e}" ma:sspId="10a0224e-b1a9-4c71-9118-6b82ce928509" ma:termSetId="27a95ebd-2ecf-4469-8ace-3f1269a11d7e" ma:anchorId="00000000-0000-0000-0000-000000000000" ma:open="false" ma:isKeyword="false">
      <xsd:complexType>
        <xsd:sequence>
          <xsd:element ref="pc:Terms" minOccurs="0" maxOccurs="1"/>
        </xsd:sequence>
      </xsd:complexType>
    </xsd:element>
    <xsd:element name="i92a1efad2664101922db8bbbd4575d1" ma:index="31" nillable="true" ma:taxonomy="true" ma:internalName="i92a1efad2664101922db8bbbd4575d1" ma:taxonomyFieldName="NormRef1" ma:displayName="Normreferenz 1" ma:readOnly="false" ma:default="" ma:fieldId="{292a1efa-d266-4101-922d-b8bbbd4575d1}" ma:taxonomyMulti="true"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p5e87cf3051e4c529bb26cc2ec90c049" ma:index="33" nillable="true" ma:taxonomy="true" ma:internalName="p5e87cf3051e4c529bb26cc2ec90c049" ma:taxonomyFieldName="NormRef2" ma:displayName="Normreferenz 2" ma:default="" ma:fieldId="{95e87cf3-051e-4c52-9bb2-6cc2ec90c049}"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TaxCatchAllLabel" ma:index="34" nillable="true" ma:displayName="Taxonomy Catch All Column1" ma:description="" ma:hidden="true" ma:list="{859f56bf-0df0-401e-b958-b2bce392a8a3}" ma:internalName="TaxCatchAllLabel" ma:readOnly="true" ma:showField="CatchAllDataLabel"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ga8f31ff3cb440fc8f8e2a7b7e73d7a5" ma:index="35" nillable="true" ma:taxonomy="true" ma:internalName="ga8f31ff3cb440fc8f8e2a7b7e73d7a5" ma:taxonomyFieldName="Services" ma:displayName="Leistungen" ma:default="" ma:fieldId="{0a8f31ff-3cb4-40fc-8f8e-2a7b7e73d7a5}" ma:sspId="10a0224e-b1a9-4c71-9118-6b82ce928509" ma:termSetId="f7f276fc-3c14-4369-8714-f9ed3adc6274" ma:anchorId="00000000-0000-0000-0000-000000000000" ma:open="false" ma:isKeyword="false">
      <xsd:complexType>
        <xsd:sequence>
          <xsd:element ref="pc:Terms" minOccurs="0" maxOccurs="1"/>
        </xsd:sequence>
      </xsd:complexType>
    </xsd:element>
    <xsd:element name="_dlc_DocId" ma:index="37" nillable="true" ma:displayName="Wert der Dokument-ID" ma:description="Der Wert der diesem Element zugewiesenen Dokument-ID." ma:internalName="_dlc_DocId" ma:readOnly="true">
      <xsd:simpleType>
        <xsd:restriction base="dms:Text"/>
      </xsd:simpleType>
    </xsd:element>
    <xsd:element name="p6cb0238cdfe4c9ab9af4c1f42f42a0c" ma:index="38" ma:taxonomy="true" ma:internalName="p6cb0238cdfe4c9ab9af4c1f42f42a0c" ma:taxonomyFieldName="OrgUnit" ma:displayName="Organisationseinheit" ma:readOnly="false" ma:default="" ma:fieldId="{96cb0238-cdfe-4c9a-b9af-4c1f42f42a0c}"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f3f47419cdcf486dbe0e4531cc7d79a5" ma:index="39" ma:taxonomy="true" ma:internalName="f3f47419cdcf486dbe0e4531cc7d79a5" ma:taxonomyFieldName="Scope" ma:displayName="Geltungsbereich" ma:readOnly="false" ma:default="" ma:fieldId="{f3f47419-cdcf-486d-be0e-4531cc7d79a5}" ma:taxonomyMulti="true"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j8682542ba4442f8945793dac4359b7c" ma:index="40" ma:taxonomy="true" ma:internalName="j8682542ba4442f8945793dac4359b7c" ma:taxonomyFieldName="TargetGroup" ma:displayName="Zielgruppe" ma:readOnly="false" ma:default="" ma:fieldId="{38682542-ba44-42f8-9457-93dac4359b7c}" ma:taxonomyMulti="true" ma:sspId="10a0224e-b1a9-4c71-9118-6b82ce928509" ma:termSetId="05a5bc84-f13e-421a-bd4e-368fb7e23e7b" ma:anchorId="00000000-0000-0000-0000-000000000000" ma:open="false" ma:isKeyword="false">
      <xsd:complexType>
        <xsd:sequence>
          <xsd:element ref="pc:Terms" minOccurs="0" maxOccurs="1"/>
        </xsd:sequence>
      </xsd:complexType>
    </xsd:element>
    <xsd:element name="DMSDocStatus" ma:index="41" nillable="true" ma:displayName="Fachstatus" ma:default="1. Neu" ma:format="Dropdown" ma:hidden="true" ma:internalName="DMSDocStatus" ma:readOnly="false">
      <xsd:simpleType>
        <xsd:restriction base="dms:Choice">
          <xsd:enumeration value="1. Neu"/>
          <xsd:enumeration value="2. In Bearbeitung"/>
          <xsd:enumeration value="3. Zur Genehmigung"/>
          <xsd:enumeration value="4. Fachlich genehmigt"/>
          <xsd:enumeration value="5. Zur Publikation"/>
          <xsd:enumeration value="6. Publiziert"/>
          <xsd:enumeration value="7. Ausser Kraft"/>
          <xsd:enumeration value="8. Archiviert"/>
        </xsd:restriction>
      </xsd:simpleType>
    </xsd:element>
    <xsd:element name="m8402ffb8ba44b9394c3507217aba8bd" ma:index="42" ma:taxonomy="true" ma:internalName="m8402ffb8ba44b9394c3507217aba8bd" ma:taxonomyFieldName="DocLang" ma:displayName="Dokumentensprache" ma:readOnly="false" ma:default="" ma:fieldId="{68402ffb-8ba4-4b93-94c3-507217aba8bd}" ma:sspId="10a0224e-b1a9-4c71-9118-6b82ce928509" ma:termSetId="358a7673-d0b1-451d-a677-147a71633586" ma:anchorId="00000000-0000-0000-0000-000000000000" ma:open="false" ma:isKeyword="false">
      <xsd:complexType>
        <xsd:sequence>
          <xsd:element ref="pc:Terms" minOccurs="0" maxOccurs="1"/>
        </xsd:sequence>
      </xsd:complexType>
    </xsd:element>
    <xsd:element name="_dlc_DocIdUrl" ma:index="4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44" nillable="true" ma:displayName="Beständige ID" ma:description="ID beim Hinzufügen beibehalten." ma:hidden="true" ma:internalName="_dlc_DocIdPersistId" ma:readOnly="true">
      <xsd:simpleType>
        <xsd:restriction base="dms:Boolean"/>
      </xsd:simpleType>
    </xsd:element>
    <xsd:element name="UserShortCut" ma:index="46" nillable="true" ma:displayName="Hauptautorkürzel" ma:description="Benutzerkürzel" ma:hidden="true" ma:internalName="UserShortCut" ma:readOnly="false">
      <xsd:simpleType>
        <xsd:restriction base="dms:Text">
          <xsd:maxLength value="255"/>
        </xsd:restriction>
      </xsd:simpleType>
    </xsd:element>
    <xsd:element name="PubDate" ma:index="47" nillable="true" ma:displayName="Publikationsdatum" ma:description="Datum, an dem ein Dokument publiziert wird." ma:hidden="true" ma:internalName="PubDate" ma:readOnly="false">
      <xsd:simpleType>
        <xsd:restriction base="dms:Text">
          <xsd:maxLength value="255"/>
        </xsd:restriction>
      </xsd:simpleType>
    </xsd:element>
    <xsd:element name="FileWOExt" ma:index="48" nillable="true" ma:displayName="DateiOhneEndung" ma:hidden="true" ma:internalName="FileWOExt" ma:readOnly="false">
      <xsd:simpleType>
        <xsd:restriction base="dms:Text">
          <xsd:maxLength value="255"/>
        </xsd:restriction>
      </xsd:simpleType>
    </xsd:element>
    <xsd:element name="TaxCatchAll" ma:index="49" nillable="true" ma:displayName="Taxonomy Catch All Column" ma:description="" ma:hidden="true" ma:list="{859f56bf-0df0-401e-b958-b2bce392a8a3}" ma:internalName="TaxCatchAll" ma:showField="CatchAllData"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ca80212931834f96b63c7b8a18de8228" ma:index="52" ma:taxonomy="true" ma:internalName="ca80212931834f96b63c7b8a18de8228" ma:taxonomyFieldName="DocType" ma:displayName="Dokumentenart" ma:indexed="true" ma:readOnly="false" ma:default="" ma:fieldId="{ca802129-3183-4f96-b63c-7b8a18de8228}" ma:sspId="10a0224e-b1a9-4c71-9118-6b82ce928509" ma:termSetId="0a983c44-6f65-4cbc-b99a-c8919160a2e4" ma:anchorId="00000000-0000-0000-0000-000000000000" ma:open="false" ma:isKeyword="false">
      <xsd:complexType>
        <xsd:sequence>
          <xsd:element ref="pc:Terms" minOccurs="0" maxOccurs="1"/>
        </xsd:sequence>
      </xsd:complexType>
    </xsd:element>
    <xsd:element name="SourceVersion" ma:index="53" nillable="true" ma:displayName="SourceVersion" ma:description="Hauptversion des Dokuments." ma:hidden="true" ma:internalName="SourceVersion" ma:readOnly="false">
      <xsd:simpleType>
        <xsd:restriction base="dms:Text">
          <xsd:maxLength value="255"/>
        </xsd:restriction>
      </xsd:simpleType>
    </xsd:element>
    <xsd:element name="ChangeHistoryHidden" ma:index="54" nillable="true" ma:displayName="ÄnderungshinweisHidden" ma:hidden="true" ma:internalName="ChangeHistoryHidden" ma:readOnly="false">
      <xsd:simpleType>
        <xsd:restriction base="dms:Note"/>
      </xsd:simpleType>
    </xsd:element>
    <xsd:element name="k28783693bcd47f7bcba89f72ec83709" ma:index="55" ma:taxonomy="true" ma:internalName="k28783693bcd47f7bcba89f72ec83709" ma:taxonomyFieldName="ArchivePeriod" ma:displayName="Archivierungsdauer" ma:readOnly="false" ma:default="" ma:fieldId="{42878369-3bcd-47f7-bcba-89f72ec83709}" ma:sspId="10a0224e-b1a9-4c71-9118-6b82ce928509" ma:termSetId="1982b06a-c21f-4456-ac22-73fb7ac55751"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4e8f198-b076-40f9-8ccd-1bddc7211cec" elementFormDefault="qualified">
    <xsd:import namespace="http://schemas.microsoft.com/office/2006/documentManagement/types"/>
    <xsd:import namespace="http://schemas.microsoft.com/office/infopath/2007/PartnerControls"/>
    <xsd:element name="PublishingConfiguration" ma:index="51" ma:displayName="Publizieren nach" ma:description="Publikationsziel für den Publikationsbereich. Falls intern, bleibt das Dokument im Autorenbereich." ma:list="{f38b8fdc-1400-4fb7-ab16-2c10ec42e1d8}" ma:internalName="PublishingConfiguration" ma:showField="apeg">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6" ma:displayName="Inhaltstyp"/>
        <xsd:element ref="dc:title"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6737E1-7DA2-4FFC-ADC8-BC2A4AA180B2}">
  <ds:schemaRefs>
    <ds:schemaRef ds:uri="http://schemas.openxmlformats.org/officeDocument/2006/bibliography"/>
  </ds:schemaRefs>
</ds:datastoreItem>
</file>

<file path=customXml/itemProps2.xml><?xml version="1.0" encoding="utf-8"?>
<ds:datastoreItem xmlns:ds="http://schemas.openxmlformats.org/officeDocument/2006/customXml" ds:itemID="{208A7C2D-66E3-4BDE-9F78-E379B479EE83}">
  <ds:schemaRefs>
    <ds:schemaRef ds:uri="http://schemas.microsoft.com/sharepoint/v3/contenttype/forms"/>
  </ds:schemaRefs>
</ds:datastoreItem>
</file>

<file path=customXml/itemProps3.xml><?xml version="1.0" encoding="utf-8"?>
<ds:datastoreItem xmlns:ds="http://schemas.openxmlformats.org/officeDocument/2006/customXml" ds:itemID="{9B779DCB-5DE5-4C33-A907-47CFA5C3B7C9}">
  <ds:schemaRefs>
    <ds:schemaRef ds:uri="http://purl.org/dc/elements/1.1/"/>
    <ds:schemaRef ds:uri="http://purl.org/dc/terms/"/>
    <ds:schemaRef ds:uri="http://schemas.microsoft.com/office/2006/documentManagement/types"/>
    <ds:schemaRef ds:uri="http://purl.org/dc/dcmitype/"/>
    <ds:schemaRef ds:uri="http://www.w3.org/XML/1998/namespace"/>
    <ds:schemaRef ds:uri="http://schemas.microsoft.com/office/infopath/2007/PartnerControls"/>
    <ds:schemaRef ds:uri="http://schemas.openxmlformats.org/package/2006/metadata/core-properties"/>
    <ds:schemaRef ds:uri="e4e8f198-b076-40f9-8ccd-1bddc7211cec"/>
    <ds:schemaRef ds:uri="1c5f8748-c6d2-4fc0-b5f5-98a0c2d7f8e0"/>
    <ds:schemaRef ds:uri="http://schemas.microsoft.com/office/2006/metadata/properties"/>
  </ds:schemaRefs>
</ds:datastoreItem>
</file>

<file path=customXml/itemProps4.xml><?xml version="1.0" encoding="utf-8"?>
<ds:datastoreItem xmlns:ds="http://schemas.openxmlformats.org/officeDocument/2006/customXml" ds:itemID="{D8175A72-1B44-4FBC-A120-A1E65C3C88BF}">
  <ds:schemaRefs>
    <ds:schemaRef ds:uri="http://schemas.microsoft.com/sharepoint/events"/>
  </ds:schemaRefs>
</ds:datastoreItem>
</file>

<file path=customXml/itemProps5.xml><?xml version="1.0" encoding="utf-8"?>
<ds:datastoreItem xmlns:ds="http://schemas.openxmlformats.org/officeDocument/2006/customXml" ds:itemID="{6E8A3945-8CFA-487A-A070-C67D31D5BE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5f8748-c6d2-4fc0-b5f5-98a0c2d7f8e0"/>
    <ds:schemaRef ds:uri="e4e8f198-b076-40f9-8ccd-1bddc7211c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629</Words>
  <Characters>3967</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Aufbau von Forschungsregistern und Biobanken</vt:lpstr>
    </vt:vector>
  </TitlesOfParts>
  <Company>UKOM USZ</Company>
  <LinksUpToDate>false</LinksUpToDate>
  <CharactersWithSpaces>4587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Aufbau von Forschungsregistern und Biobanken</dc:title>
  <dc:subject/>
  <dc:creator>Weber Sandra</dc:creator>
  <cp:keywords/>
  <dc:description/>
  <cp:lastModifiedBy>Weber Sandra</cp:lastModifiedBy>
  <cp:revision>2</cp:revision>
  <dcterms:created xsi:type="dcterms:W3CDTF">2025-03-10T08:52:00Z</dcterms:created>
  <dcterms:modified xsi:type="dcterms:W3CDTF">2025-03-10T08:52:00Z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0x0101007B3EAF01ED355D40AECD567B7FC2B5560E00FD038A2BEEEE6A4089854904B30FCCB1</vt:lpwstr>
  </property>
  <property fmtid="{D5CDD505-2E9C-101B-9397-08002B2CF9AE}" pid="3" name="_dlc_DocIdItemGuid">
    <vt:lpwstr>fb5777ed-838a-4fec-b03c-228547e78f70</vt:lpwstr>
  </property>
  <property fmtid="{D5CDD505-2E9C-101B-9397-08002B2CF9AE}" pid="4" name="TargetGroup">
    <vt:lpwstr>2099;#Forschende|aaa2c0bc-1e41-4bdc-a626-59f1bad612ca</vt:lpwstr>
  </property>
  <property fmtid="{D5CDD505-2E9C-101B-9397-08002B2CF9AE}" pid="5" name="TopicStructure">
    <vt:lpwstr>2320;#K05.02.02.01 Konzeption Entnahme ＆ Erhebung von Proben/Daten|94890a78-e3e4-42cd-bdaa-40646d42947c</vt:lpwstr>
  </property>
  <property fmtid="{D5CDD505-2E9C-101B-9397-08002B2CF9AE}" pid="6" name="OrgUnit">
    <vt:lpwstr>600;#Clinical Trials Center|5b65df53-92d5-404d-a8d4-a75505d6e148</vt:lpwstr>
  </property>
  <property fmtid="{D5CDD505-2E9C-101B-9397-08002B2CF9AE}" pid="7" name="NormRef1">
    <vt:lpwstr/>
  </property>
  <property fmtid="{D5CDD505-2E9C-101B-9397-08002B2CF9AE}" pid="8" name="Services">
    <vt:lpwstr/>
  </property>
  <property fmtid="{D5CDD505-2E9C-101B-9397-08002B2CF9AE}" pid="9" name="DocLang">
    <vt:lpwstr>437;#de|388ab5fb-6b50-4dc4-b7ee-667fcdc8c1e5</vt:lpwstr>
  </property>
  <property fmtid="{D5CDD505-2E9C-101B-9397-08002B2CF9AE}" pid="10" name="Scope">
    <vt:lpwstr>561;#Universitätsspital Zürich|145f4864-80e8-4463-b8c7-809afabe1c79</vt:lpwstr>
  </property>
  <property fmtid="{D5CDD505-2E9C-101B-9397-08002B2CF9AE}" pid="11" name="DocType">
    <vt:lpwstr>238;#Merkblatt|71545357-4eef-48b6-b45b-2fb1f4656cea</vt:lpwstr>
  </property>
  <property fmtid="{D5CDD505-2E9C-101B-9397-08002B2CF9AE}" pid="12" name="NormRef2">
    <vt:lpwstr/>
  </property>
  <property fmtid="{D5CDD505-2E9C-101B-9397-08002B2CF9AE}" pid="13" name="PDFName">
    <vt:lpwstr>http://dmstest.labsp16.usz.ch/Documents/Vorlage/Information%20A4%20hoch.docx, DMSUSZ-1797567310-335</vt:lpwstr>
  </property>
  <property fmtid="{D5CDD505-2E9C-101B-9397-08002B2CF9AE}" pid="14" name="PDFLinkName">
    <vt:lpwstr>, </vt:lpwstr>
  </property>
  <property fmtid="{D5CDD505-2E9C-101B-9397-08002B2CF9AE}" pid="15" name="Set PDFLink">
    <vt:lpwstr>, </vt:lpwstr>
  </property>
  <property fmtid="{D5CDD505-2E9C-101B-9397-08002B2CF9AE}" pid="16" name="SYSTEM:DocVarsVisible">
    <vt:lpwstr>no</vt:lpwstr>
  </property>
  <property fmtid="{D5CDD505-2E9C-101B-9397-08002B2CF9AE}" pid="17" name="SourceItem">
    <vt:lpwstr>, </vt:lpwstr>
  </property>
  <property fmtid="{D5CDD505-2E9C-101B-9397-08002B2CF9AE}" pid="18" name="SourceLibrary">
    <vt:lpwstr>, </vt:lpwstr>
  </property>
  <property fmtid="{D5CDD505-2E9C-101B-9397-08002B2CF9AE}" pid="19" name="SourceApprover">
    <vt:lpwstr/>
  </property>
  <property fmtid="{D5CDD505-2E9C-101B-9397-08002B2CF9AE}" pid="20" name="SourcePublisher">
    <vt:lpwstr/>
  </property>
  <property fmtid="{D5CDD505-2E9C-101B-9397-08002B2CF9AE}" pid="21" name="SetMetaData">
    <vt:lpwstr>, </vt:lpwstr>
  </property>
  <property fmtid="{D5CDD505-2E9C-101B-9397-08002B2CF9AE}" pid="22" name="ArchivePeriod">
    <vt:lpwstr>2115;#10|4a9dffef-731b-4174-ba0b-cbaa37fa1630</vt:lpwstr>
  </property>
</Properties>
</file>